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CEED" w14:textId="77777777" w:rsidR="00A94F66" w:rsidRPr="00003932" w:rsidRDefault="00A94F66" w:rsidP="00003932">
      <w:pPr>
        <w:jc w:val="center"/>
        <w:rPr>
          <w:rFonts w:ascii="Rajdhani Medium" w:eastAsia="Calibri" w:hAnsi="Rajdhani Medium" w:cs="Rajdhani Medium"/>
          <w:lang w:bidi="he-IL"/>
        </w:rPr>
      </w:pP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Projekt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współ</w:t>
      </w: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finansowany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przez Narodowe Centrum Badań i Rozwoju</w:t>
      </w: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w ramach Programu Inicjatywy Eureka </w:t>
      </w:r>
      <w:r w:rsidR="005957A6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Projekt E!13190 RENTEX. Tytuł projektu: „Ochronne Produkty Multifunkcyjne na Potrzeby Usługowego Najmu Tekstyliów”</w:t>
      </w:r>
    </w:p>
    <w:p w14:paraId="2F992D58" w14:textId="77777777" w:rsidR="00CB4062" w:rsidRPr="00003932" w:rsidRDefault="00CB4062" w:rsidP="00CB406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                                               </w:t>
      </w:r>
    </w:p>
    <w:p w14:paraId="226D5B3E" w14:textId="4057FBF3" w:rsidR="00CB4062" w:rsidRPr="00003932" w:rsidRDefault="00CB4062" w:rsidP="00003932">
      <w:pPr>
        <w:autoSpaceDE w:val="0"/>
        <w:autoSpaceDN w:val="0"/>
        <w:adjustRightInd w:val="0"/>
        <w:spacing w:after="0"/>
        <w:jc w:val="right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Kielce, </w:t>
      </w:r>
      <w:r w:rsidR="004B38F2">
        <w:rPr>
          <w:rFonts w:ascii="Rajdhani Medium" w:hAnsi="Rajdhani Medium" w:cs="Rajdhani Medium"/>
          <w:sz w:val="20"/>
          <w:szCs w:val="20"/>
        </w:rPr>
        <w:t>01</w:t>
      </w:r>
      <w:r w:rsidRPr="00003932">
        <w:rPr>
          <w:rFonts w:ascii="Rajdhani Medium" w:hAnsi="Rajdhani Medium" w:cs="Rajdhani Medium"/>
          <w:sz w:val="20"/>
          <w:szCs w:val="20"/>
        </w:rPr>
        <w:t>-0</w:t>
      </w:r>
      <w:r w:rsidR="004B38F2">
        <w:rPr>
          <w:rFonts w:ascii="Rajdhani Medium" w:hAnsi="Rajdhani Medium" w:cs="Rajdhani Medium"/>
          <w:sz w:val="20"/>
          <w:szCs w:val="20"/>
        </w:rPr>
        <w:t>7</w:t>
      </w:r>
      <w:r w:rsidRPr="00003932">
        <w:rPr>
          <w:rFonts w:ascii="Rajdhani Medium" w:hAnsi="Rajdhani Medium" w:cs="Rajdhani Medium"/>
          <w:sz w:val="20"/>
          <w:szCs w:val="20"/>
        </w:rPr>
        <w:t>-2020</w:t>
      </w:r>
    </w:p>
    <w:p w14:paraId="58521DEF" w14:textId="77777777" w:rsidR="00CB4062" w:rsidRPr="00003932" w:rsidRDefault="00003932" w:rsidP="00003932">
      <w:pPr>
        <w:pStyle w:val="Default"/>
        <w:spacing w:line="276" w:lineRule="auto"/>
        <w:jc w:val="right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W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 xml:space="preserve">ew. </w:t>
      </w: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n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umer zapytania 0</w:t>
      </w:r>
      <w:r w:rsidR="002B6B34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2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/2020</w:t>
      </w:r>
    </w:p>
    <w:p w14:paraId="61532D71" w14:textId="77777777" w:rsidR="00003932" w:rsidRPr="00003932" w:rsidRDefault="00003932" w:rsidP="00003932">
      <w:pPr>
        <w:pStyle w:val="Default"/>
        <w:spacing w:line="276" w:lineRule="auto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</w:p>
    <w:p w14:paraId="4F033D2A" w14:textId="77777777" w:rsidR="00003932" w:rsidRPr="00003932" w:rsidRDefault="00003932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</w:rPr>
        <w:t>ORK POLAND SPÓŁKA Z OGRANICZONĄ</w:t>
      </w:r>
    </w:p>
    <w:p w14:paraId="4A4E4A6D" w14:textId="77777777" w:rsidR="00CB4062" w:rsidRPr="00003932" w:rsidRDefault="00CB4062" w:rsidP="00CB4062">
      <w:pPr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</w:rPr>
        <w:t>ODPOWIEDZIALNOŚCIĄ SPÓŁKA KOMANDYTOWA</w:t>
      </w:r>
    </w:p>
    <w:p w14:paraId="388A0D17" w14:textId="77777777" w:rsidR="00F223B0" w:rsidRPr="00003932" w:rsidRDefault="00CB4062" w:rsidP="00CB4062">
      <w:pPr>
        <w:pStyle w:val="Default"/>
        <w:spacing w:line="276" w:lineRule="auto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Krakowska 25, 25-036 Kielce</w:t>
      </w:r>
    </w:p>
    <w:p w14:paraId="23250EDD" w14:textId="77777777" w:rsidR="00003932" w:rsidRPr="00003932" w:rsidRDefault="00003932" w:rsidP="00CB406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14:paraId="5FB7F027" w14:textId="77777777" w:rsidR="00F223B0" w:rsidRPr="00003932" w:rsidRDefault="00F223B0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14:paraId="2E84E707" w14:textId="77777777" w:rsidR="00F223B0" w:rsidRPr="00003932" w:rsidRDefault="00003932" w:rsidP="00D30DDE">
      <w:pPr>
        <w:pStyle w:val="Default"/>
        <w:spacing w:line="276" w:lineRule="auto"/>
        <w:jc w:val="center"/>
        <w:rPr>
          <w:rFonts w:ascii="Rajdhani Medium" w:hAnsi="Rajdhani Medium" w:cs="Rajdhani Medium"/>
          <w:color w:val="auto"/>
          <w:sz w:val="20"/>
          <w:szCs w:val="20"/>
        </w:rPr>
      </w:pPr>
      <w:r w:rsidRPr="00003932">
        <w:rPr>
          <w:rFonts w:ascii="Rajdhani Medium" w:hAnsi="Rajdhani Medium" w:cs="Rajdhani Medium"/>
          <w:color w:val="auto"/>
          <w:sz w:val="20"/>
          <w:szCs w:val="20"/>
        </w:rPr>
        <w:t>ZAPYTANIE OFERTOWE</w:t>
      </w:r>
    </w:p>
    <w:p w14:paraId="3B9FCFBC" w14:textId="77777777" w:rsidR="00F223B0" w:rsidRPr="00003932" w:rsidRDefault="00F223B0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14:paraId="7CF1311D" w14:textId="77777777" w:rsidR="00003932" w:rsidRDefault="00003932" w:rsidP="00003932">
      <w:pPr>
        <w:autoSpaceDE w:val="0"/>
        <w:autoSpaceDN w:val="0"/>
        <w:adjustRightInd w:val="0"/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</w:pPr>
      <w:r w:rsidRPr="006C50BF">
        <w:rPr>
          <w:rFonts w:ascii="Rajdhani Medium" w:eastAsia="Times New Roman" w:hAnsi="Rajdhani Medium" w:cs="Rajdhani Medium"/>
          <w:sz w:val="20"/>
          <w:szCs w:val="20"/>
        </w:rPr>
        <w:t xml:space="preserve">ORK POLAND Spółka z ograniczoną odpowiedzialnością spółka komandytowa </w:t>
      </w:r>
      <w:r w:rsidRPr="006C50BF">
        <w:rPr>
          <w:rFonts w:ascii="Rajdhani Medium" w:hAnsi="Rajdhani Medium" w:cs="Rajdhani Medium"/>
          <w:sz w:val="20"/>
          <w:szCs w:val="20"/>
        </w:rPr>
        <w:t>w Kielcach</w:t>
      </w:r>
      <w:r w:rsidRPr="00944DCA">
        <w:rPr>
          <w:rFonts w:ascii="Rajdhani Medium" w:hAnsi="Rajdhani Medium" w:cs="Rajdhani Medium"/>
          <w:sz w:val="20"/>
          <w:szCs w:val="20"/>
        </w:rPr>
        <w:t xml:space="preserve"> zaprasza do składania ofer</w:t>
      </w:r>
      <w:r w:rsidRPr="006C50BF">
        <w:rPr>
          <w:rFonts w:ascii="Rajdhani Medium" w:hAnsi="Rajdhani Medium" w:cs="Rajdhani Medium"/>
          <w:sz w:val="20"/>
          <w:szCs w:val="20"/>
        </w:rPr>
        <w:t xml:space="preserve">t </w:t>
      </w:r>
      <w:r w:rsidRPr="006C50BF">
        <w:rPr>
          <w:rFonts w:ascii="Rajdhani Medium" w:hAnsi="Rajdhani Medium" w:cs="Rajdhani Medium"/>
          <w:bCs/>
          <w:sz w:val="20"/>
          <w:szCs w:val="20"/>
        </w:rPr>
        <w:t>na</w:t>
      </w:r>
      <w:r>
        <w:rPr>
          <w:rFonts w:ascii="Rajdhani Medium" w:hAnsi="Rajdhani Medium" w:cs="Rajdhani Medium"/>
          <w:bCs/>
          <w:sz w:val="20"/>
          <w:szCs w:val="20"/>
        </w:rPr>
        <w:t>:</w:t>
      </w:r>
      <w:r w:rsidRPr="006C50BF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Pr="00944DC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Dost</w:t>
      </w:r>
      <w:r w:rsidR="002B6B34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arczenie aparatury naukowo-badawczej, spełniającej wymagania Polskiej Normy </w:t>
      </w:r>
      <w:r w:rsidR="002B6B34" w:rsidRPr="002B6B34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PN-EN ISO 15797:2018-04</w:t>
      </w:r>
      <w:r w:rsidR="002B6B34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oraz </w:t>
      </w:r>
      <w:r w:rsidR="00127D4E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montażu i przeprowadzenia szkoleń związanych z obsługą zakupionej aparatury w zakładzie zamawiającego. </w:t>
      </w:r>
    </w:p>
    <w:p w14:paraId="4BF63339" w14:textId="77777777" w:rsidR="00003932" w:rsidRDefault="00003932" w:rsidP="00003932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b/>
          <w:bCs/>
          <w:sz w:val="20"/>
          <w:szCs w:val="20"/>
        </w:rPr>
      </w:pPr>
    </w:p>
    <w:p w14:paraId="3F17FE21" w14:textId="77777777" w:rsidR="000A67B5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bCs/>
          <w:sz w:val="20"/>
          <w:szCs w:val="20"/>
        </w:rPr>
      </w:pPr>
      <w:r>
        <w:rPr>
          <w:rFonts w:ascii="Rajdhani Medium" w:hAnsi="Rajdhani Medium" w:cs="Rajdhani Medium"/>
          <w:b/>
          <w:bCs/>
          <w:sz w:val="20"/>
          <w:szCs w:val="20"/>
        </w:rPr>
        <w:t xml:space="preserve">1. </w:t>
      </w:r>
      <w:r w:rsidR="00CB67C9" w:rsidRPr="00003932">
        <w:rPr>
          <w:rFonts w:ascii="Rajdhani Medium" w:hAnsi="Rajdhani Medium" w:cs="Rajdhani Medium"/>
          <w:b/>
          <w:bCs/>
          <w:sz w:val="20"/>
          <w:szCs w:val="20"/>
        </w:rPr>
        <w:t>Przedmiot zamówienia</w:t>
      </w:r>
    </w:p>
    <w:p w14:paraId="167D0B76" w14:textId="77777777" w:rsidR="00003932" w:rsidRP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bCs/>
          <w:sz w:val="20"/>
          <w:szCs w:val="20"/>
        </w:rPr>
      </w:pPr>
    </w:p>
    <w:p w14:paraId="562D6EAE" w14:textId="77777777" w:rsidR="002B6B34" w:rsidRDefault="00CB67C9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03932">
        <w:rPr>
          <w:rFonts w:ascii="Rajdhani Medium" w:hAnsi="Rajdhani Medium" w:cs="Rajdhani Medium"/>
          <w:bCs/>
          <w:sz w:val="20"/>
          <w:szCs w:val="20"/>
        </w:rPr>
        <w:t xml:space="preserve">Przedmiotem zamówienia jest </w:t>
      </w:r>
      <w:r w:rsidR="00EE1E65">
        <w:rPr>
          <w:rFonts w:ascii="Rajdhani Medium" w:hAnsi="Rajdhani Medium" w:cs="Rajdhani Medium"/>
          <w:bCs/>
          <w:sz w:val="20"/>
          <w:szCs w:val="20"/>
        </w:rPr>
        <w:t>d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>ostarczenie aparatury naukowo-badawczej, spełniającej wymagania Polskiej Normy PN-EN ISO 15797:2018-04</w:t>
      </w:r>
      <w:r w:rsidR="00EE1E65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>Tekstylia</w:t>
      </w:r>
      <w:r w:rsidR="00EE1E65">
        <w:rPr>
          <w:rFonts w:ascii="Rajdhani Medium" w:hAnsi="Rajdhani Medium" w:cs="Rajdhani Medium"/>
          <w:bCs/>
          <w:sz w:val="20"/>
          <w:szCs w:val="20"/>
        </w:rPr>
        <w:t xml:space="preserve"> - 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>Procedury przemysłowego prania i wykończania do badań odzieży roboczej</w:t>
      </w:r>
      <w:r w:rsidR="00EE1E65">
        <w:rPr>
          <w:rFonts w:ascii="Rajdhani Medium" w:hAnsi="Rajdhani Medium" w:cs="Rajdhani Medium"/>
          <w:bCs/>
          <w:sz w:val="20"/>
          <w:szCs w:val="20"/>
        </w:rPr>
        <w:t>.  Oferta powinna także obejmować koszty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montażu </w:t>
      </w:r>
      <w:r w:rsidR="00EE1E65">
        <w:rPr>
          <w:rFonts w:ascii="Rajdhani Medium" w:hAnsi="Rajdhani Medium" w:cs="Rajdhani Medium"/>
          <w:bCs/>
          <w:sz w:val="20"/>
          <w:szCs w:val="20"/>
        </w:rPr>
        <w:t xml:space="preserve">ww. aparatury na terenie zakładu zamawiającego </w:t>
      </w:r>
      <w:r w:rsidR="003052A0">
        <w:rPr>
          <w:rFonts w:ascii="Rajdhani Medium" w:hAnsi="Rajdhani Medium" w:cs="Rajdhani Medium"/>
          <w:bCs/>
          <w:sz w:val="20"/>
          <w:szCs w:val="20"/>
        </w:rPr>
        <w:t>wraz z kosztem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przeprowadzenia szkoleń </w:t>
      </w:r>
      <w:r w:rsidR="003052A0">
        <w:rPr>
          <w:rFonts w:ascii="Rajdhani Medium" w:hAnsi="Rajdhani Medium" w:cs="Rajdhani Medium"/>
          <w:bCs/>
          <w:sz w:val="20"/>
          <w:szCs w:val="20"/>
        </w:rPr>
        <w:t xml:space="preserve">pracowników realizujących zadania badawcze 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>związan</w:t>
      </w:r>
      <w:r w:rsidR="003052A0">
        <w:rPr>
          <w:rFonts w:ascii="Rajdhani Medium" w:hAnsi="Rajdhani Medium" w:cs="Rajdhani Medium"/>
          <w:bCs/>
          <w:sz w:val="20"/>
          <w:szCs w:val="20"/>
        </w:rPr>
        <w:t>e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z obsługą zakupionej aparatury</w:t>
      </w:r>
      <w:r w:rsidR="003052A0">
        <w:rPr>
          <w:rFonts w:ascii="Rajdhani Medium" w:hAnsi="Rajdhani Medium" w:cs="Rajdhani Medium"/>
          <w:bCs/>
          <w:sz w:val="20"/>
          <w:szCs w:val="20"/>
        </w:rPr>
        <w:t>.</w:t>
      </w:r>
    </w:p>
    <w:p w14:paraId="27FBE79F" w14:textId="77777777" w:rsidR="00EE1E65" w:rsidRDefault="00EE1E65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14:paraId="05F19382" w14:textId="77777777" w:rsidR="003052A0" w:rsidRDefault="00CB67C9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03932">
        <w:rPr>
          <w:rFonts w:ascii="Rajdhani Medium" w:hAnsi="Rajdhani Medium" w:cs="Rajdhani Medium"/>
          <w:bCs/>
          <w:sz w:val="20"/>
          <w:szCs w:val="20"/>
        </w:rPr>
        <w:t>Dostawa obejmuje</w:t>
      </w:r>
      <w:r w:rsidR="003052A0">
        <w:rPr>
          <w:rFonts w:ascii="Rajdhani Medium" w:hAnsi="Rajdhani Medium" w:cs="Rajdhani Medium"/>
          <w:bCs/>
          <w:sz w:val="20"/>
          <w:szCs w:val="20"/>
        </w:rPr>
        <w:t>:</w:t>
      </w:r>
      <w:r w:rsidRPr="00003932">
        <w:rPr>
          <w:rFonts w:ascii="Rajdhani Medium" w:hAnsi="Rajdhani Medium" w:cs="Rajdhani Medium"/>
          <w:bCs/>
          <w:sz w:val="20"/>
          <w:szCs w:val="20"/>
        </w:rPr>
        <w:t xml:space="preserve"> </w:t>
      </w:r>
    </w:p>
    <w:p w14:paraId="1FB4A66A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6A7121">
        <w:rPr>
          <w:rFonts w:ascii="Rajdhani Medium" w:hAnsi="Rajdhani Medium" w:cs="Rajdhani Medium"/>
          <w:b/>
          <w:sz w:val="20"/>
          <w:szCs w:val="20"/>
        </w:rPr>
        <w:t>I.</w:t>
      </w:r>
      <w:r>
        <w:rPr>
          <w:rFonts w:ascii="Rajdhani Medium" w:hAnsi="Rajdhani Medium" w:cs="Rajdhani Medium"/>
          <w:bCs/>
          <w:sz w:val="20"/>
          <w:szCs w:val="20"/>
        </w:rPr>
        <w:t xml:space="preserve"> D</w:t>
      </w:r>
      <w:r w:rsidR="00CB67C9" w:rsidRPr="00003932">
        <w:rPr>
          <w:rFonts w:ascii="Rajdhani Medium" w:hAnsi="Rajdhani Medium" w:cs="Rajdhani Medium"/>
          <w:bCs/>
          <w:sz w:val="20"/>
          <w:szCs w:val="20"/>
        </w:rPr>
        <w:t>ostarczenie</w:t>
      </w:r>
      <w:r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Pr="003052A0">
        <w:rPr>
          <w:rFonts w:ascii="Rajdhani Medium" w:hAnsi="Rajdhani Medium" w:cs="Rajdhani Medium"/>
          <w:b/>
          <w:sz w:val="20"/>
          <w:szCs w:val="20"/>
        </w:rPr>
        <w:t>pralki/ekstraktora i suszarki bębnowej lub pralki/ekstraktora i urządzenie do wykończania</w:t>
      </w:r>
      <w:r w:rsidRPr="003052A0">
        <w:rPr>
          <w:rFonts w:ascii="Rajdhani Medium" w:hAnsi="Rajdhani Medium" w:cs="Rajdhani Medium"/>
          <w:bCs/>
          <w:sz w:val="20"/>
          <w:szCs w:val="20"/>
        </w:rPr>
        <w:t xml:space="preserve">, </w:t>
      </w:r>
      <w:r>
        <w:rPr>
          <w:rFonts w:ascii="Rajdhani Medium" w:hAnsi="Rajdhani Medium" w:cs="Rajdhani Medium"/>
          <w:bCs/>
          <w:sz w:val="20"/>
          <w:szCs w:val="20"/>
        </w:rPr>
        <w:t xml:space="preserve">opisanych </w:t>
      </w:r>
      <w:r w:rsidR="00244430">
        <w:rPr>
          <w:rFonts w:ascii="Rajdhani Medium" w:hAnsi="Rajdhani Medium" w:cs="Rajdhani Medium"/>
          <w:bCs/>
          <w:sz w:val="20"/>
          <w:szCs w:val="20"/>
        </w:rPr>
        <w:t xml:space="preserve">w </w:t>
      </w:r>
      <w:r>
        <w:rPr>
          <w:rFonts w:ascii="Rajdhani Medium" w:hAnsi="Rajdhani Medium" w:cs="Rajdhani Medium"/>
          <w:bCs/>
          <w:sz w:val="20"/>
          <w:szCs w:val="20"/>
        </w:rPr>
        <w:t>Polskiej Normy</w:t>
      </w:r>
      <w:r w:rsidRPr="003052A0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Pr="00EE1E65">
        <w:rPr>
          <w:rFonts w:ascii="Rajdhani Medium" w:hAnsi="Rajdhani Medium" w:cs="Rajdhani Medium"/>
          <w:bCs/>
          <w:sz w:val="20"/>
          <w:szCs w:val="20"/>
        </w:rPr>
        <w:t>PN-EN ISO 15797:2018-04</w:t>
      </w:r>
      <w:r>
        <w:rPr>
          <w:rFonts w:ascii="Rajdhani Medium" w:hAnsi="Rajdhani Medium" w:cs="Rajdhani Medium"/>
          <w:bCs/>
          <w:sz w:val="20"/>
          <w:szCs w:val="20"/>
        </w:rPr>
        <w:t>, tj.</w:t>
      </w:r>
      <w:r w:rsidRPr="003052A0">
        <w:rPr>
          <w:rFonts w:ascii="Rajdhani Medium" w:hAnsi="Rajdhani Medium" w:cs="Rajdhani Medium"/>
          <w:bCs/>
          <w:sz w:val="20"/>
          <w:szCs w:val="20"/>
        </w:rPr>
        <w:t>:</w:t>
      </w:r>
    </w:p>
    <w:p w14:paraId="7060EF38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1.            Pralka/ekstraktor, o poniższych cechach:</w:t>
      </w:r>
    </w:p>
    <w:p w14:paraId="51C638D2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a)           Typ z załadowaniem czołowym lub bocznym, z bębnem obracającym się horyzontalnie;</w:t>
      </w:r>
    </w:p>
    <w:p w14:paraId="3C7EA555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b)           Objętość bębna wewnętrznego: 220 l do 250 l;</w:t>
      </w:r>
    </w:p>
    <w:p w14:paraId="61998DEF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c)            Średnica bębna wewnętrznego: 750 mm do 850 mm;</w:t>
      </w:r>
    </w:p>
    <w:p w14:paraId="5AE704C8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d)           Głębokość bębna wewnętrznego: 400 mm do 600 mm;</w:t>
      </w:r>
    </w:p>
    <w:p w14:paraId="6BAF4944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e)           Stosunek (średnicy bębna wewnętrznego do jego głębokości): 1,5 ± 15 %;</w:t>
      </w:r>
    </w:p>
    <w:p w14:paraId="3E9AA306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f)            objętość martwa: 10 l do 20 l;</w:t>
      </w:r>
    </w:p>
    <w:p w14:paraId="4D6CF79E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g)            przewały (żebra): trzy; każdy o wysokości równej 10 % do 12 % średnicy bębna wewnętrznego, szerokość podstawy &lt;100 mm;</w:t>
      </w:r>
    </w:p>
    <w:p w14:paraId="68644B74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h)           ogrzewanie: parą bezpośrednią lub elektryczne, regulowane termostatem;</w:t>
      </w:r>
    </w:p>
    <w:p w14:paraId="6AAF7FEC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i)             czynnik g: podczas prania 0,75 ± 10 %; podczas spuszczania kąpieli 0,75 ± 10 %; podczas odwirowywania 50 do 100; podczas odwirowywania końcowego 250 do 350;</w:t>
      </w:r>
    </w:p>
    <w:p w14:paraId="69CB7851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j)             programowane szybkości odwirowywania;</w:t>
      </w:r>
    </w:p>
    <w:p w14:paraId="3DD3B7BB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lastRenderedPageBreak/>
        <w:t>k)            ruch rewersyjny (5 do 10) obrotów w jednym kierunku, i na odwrót;</w:t>
      </w:r>
    </w:p>
    <w:p w14:paraId="7E3C67E2" w14:textId="77777777" w:rsid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l)             czas obracania przy pełnej prędkości prania w stosunku do całkowitego czasu prania: 80 %.</w:t>
      </w:r>
    </w:p>
    <w:p w14:paraId="6E6A38F8" w14:textId="77777777" w:rsidR="00244430" w:rsidRPr="003052A0" w:rsidRDefault="0024443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Ponadto procedura prania powinna uwzględniać:</w:t>
      </w:r>
    </w:p>
    <w:p w14:paraId="7C186346" w14:textId="449BA6F4" w:rsidR="00244430" w:rsidRDefault="006A7121" w:rsidP="0024443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a</w:t>
      </w:r>
      <w:r w:rsidR="00244430">
        <w:rPr>
          <w:rFonts w:ascii="Rajdhani Medium" w:hAnsi="Rajdhani Medium" w:cs="Rajdhani Medium"/>
          <w:bCs/>
          <w:sz w:val="20"/>
          <w:szCs w:val="20"/>
        </w:rPr>
        <w:t>)           c</w:t>
      </w:r>
      <w:r w:rsidR="00244430" w:rsidRPr="00244430">
        <w:rPr>
          <w:rFonts w:ascii="Rajdhani Medium" w:hAnsi="Rajdhani Medium" w:cs="Rajdhani Medium"/>
          <w:bCs/>
          <w:sz w:val="20"/>
          <w:szCs w:val="20"/>
        </w:rPr>
        <w:t>zas prania liczony jest od chwili uzyskania określonej temperatury</w:t>
      </w:r>
      <w:r w:rsidR="00244430">
        <w:rPr>
          <w:rFonts w:ascii="Rajdhani Medium" w:hAnsi="Rajdhani Medium" w:cs="Rajdhani Medium"/>
          <w:bCs/>
          <w:sz w:val="20"/>
          <w:szCs w:val="20"/>
        </w:rPr>
        <w:t>;</w:t>
      </w:r>
    </w:p>
    <w:p w14:paraId="4EA564E6" w14:textId="72F3FF77" w:rsidR="00244430" w:rsidRPr="00244430" w:rsidRDefault="006A7121" w:rsidP="0024443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b</w:t>
      </w:r>
      <w:r w:rsidR="00244430">
        <w:rPr>
          <w:rFonts w:ascii="Rajdhani Medium" w:hAnsi="Rajdhani Medium" w:cs="Rajdhani Medium"/>
          <w:bCs/>
          <w:sz w:val="20"/>
          <w:szCs w:val="20"/>
        </w:rPr>
        <w:t>)         c</w:t>
      </w:r>
      <w:r w:rsidR="00244430" w:rsidRPr="00244430">
        <w:rPr>
          <w:rFonts w:ascii="Rajdhani Medium" w:hAnsi="Rajdhani Medium" w:cs="Rajdhani Medium"/>
          <w:bCs/>
          <w:sz w:val="20"/>
          <w:szCs w:val="20"/>
        </w:rPr>
        <w:t>hłodzenie: dopełniać zimną wodą przez 10 min, aby obniżyć temperaturę do maksymalnie 55 °C (nie więcej niż</w:t>
      </w:r>
      <w:r w:rsidR="00244430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244430" w:rsidRPr="00244430">
        <w:rPr>
          <w:rFonts w:ascii="Rajdhani Medium" w:hAnsi="Rajdhani Medium" w:cs="Rajdhani Medium"/>
          <w:bCs/>
          <w:sz w:val="20"/>
          <w:szCs w:val="20"/>
        </w:rPr>
        <w:t>3 °C/min)</w:t>
      </w:r>
      <w:r w:rsidR="00244430">
        <w:rPr>
          <w:rFonts w:ascii="Rajdhani Medium" w:hAnsi="Rajdhani Medium" w:cs="Rajdhani Medium"/>
          <w:bCs/>
          <w:sz w:val="20"/>
          <w:szCs w:val="20"/>
        </w:rPr>
        <w:t>;</w:t>
      </w:r>
    </w:p>
    <w:p w14:paraId="3A1C97C2" w14:textId="2E2CB300" w:rsidR="003052A0" w:rsidRDefault="006A7121" w:rsidP="0024443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c</w:t>
      </w:r>
      <w:r w:rsidR="00244430">
        <w:rPr>
          <w:rFonts w:ascii="Rajdhani Medium" w:hAnsi="Rajdhani Medium" w:cs="Rajdhani Medium"/>
          <w:bCs/>
          <w:sz w:val="20"/>
          <w:szCs w:val="20"/>
        </w:rPr>
        <w:t>)          c</w:t>
      </w:r>
      <w:r w:rsidR="00244430" w:rsidRPr="00244430">
        <w:rPr>
          <w:rFonts w:ascii="Rajdhani Medium" w:hAnsi="Rajdhani Medium" w:cs="Rajdhani Medium"/>
          <w:bCs/>
          <w:sz w:val="20"/>
          <w:szCs w:val="20"/>
        </w:rPr>
        <w:t>zas płukania jest mierzony od chwili osiągnięcia określonego poziomu kąpieli.</w:t>
      </w:r>
    </w:p>
    <w:p w14:paraId="75F6BCE6" w14:textId="77777777" w:rsidR="00244430" w:rsidRDefault="00244430" w:rsidP="0024443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14:paraId="15B9B214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 xml:space="preserve">2.            </w:t>
      </w:r>
      <w:bookmarkStart w:id="0" w:name="_Hlk44410278"/>
      <w:r w:rsidRPr="003052A0">
        <w:rPr>
          <w:rFonts w:ascii="Rajdhani Medium" w:hAnsi="Rajdhani Medium" w:cs="Rajdhani Medium"/>
          <w:bCs/>
          <w:sz w:val="20"/>
          <w:szCs w:val="20"/>
        </w:rPr>
        <w:t>Suszarka bębnowa</w:t>
      </w:r>
      <w:bookmarkEnd w:id="0"/>
      <w:r w:rsidRPr="003052A0">
        <w:rPr>
          <w:rFonts w:ascii="Rajdhani Medium" w:hAnsi="Rajdhani Medium" w:cs="Rajdhani Medium"/>
          <w:bCs/>
          <w:sz w:val="20"/>
          <w:szCs w:val="20"/>
        </w:rPr>
        <w:t>, o poniższych cechach:</w:t>
      </w:r>
    </w:p>
    <w:p w14:paraId="0FF159BF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a)            Suszarka bębnowa wywiewowa o działaniu partiowym z systemem wykrywania zawartości wilgoci w powietrzu wylotowym z dokładnością do ±5 %;</w:t>
      </w:r>
    </w:p>
    <w:p w14:paraId="390CBBDE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b)           Ogrzewanie regulowane termostatycznie;</w:t>
      </w:r>
    </w:p>
    <w:p w14:paraId="3890186E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c)            Średnica bębna wewnętrznego: 900 mm do 1 100 mm;</w:t>
      </w:r>
    </w:p>
    <w:p w14:paraId="0B05F334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d)           Głębokość bębna wewnętrznego: 630 mm do 1 000 mm;</w:t>
      </w:r>
    </w:p>
    <w:p w14:paraId="7E4FD10D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e)           Objętość bębna wewnętrznego: 600 l do720 l;</w:t>
      </w:r>
    </w:p>
    <w:p w14:paraId="5713E4A5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f)            Czynnik g: 0,7 do 1,0;</w:t>
      </w:r>
    </w:p>
    <w:p w14:paraId="313770C6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g)            ruch rewersyjny: tak;</w:t>
      </w:r>
    </w:p>
    <w:p w14:paraId="36EE25CF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h)           nominalny wskaźnik odparowania: 45 l/h ± 20 %;</w:t>
      </w:r>
    </w:p>
    <w:p w14:paraId="692D53C8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i)             promieniowy strumień powietrza: tak;</w:t>
      </w:r>
    </w:p>
    <w:p w14:paraId="0AF41AD8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j)             perforowany bęben zewnętrzny: tak.</w:t>
      </w:r>
    </w:p>
    <w:p w14:paraId="51B67542" w14:textId="77777777" w:rsid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14:paraId="5FBD45EF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3.            Urządzenie do wykończania, o poniższych cechach:</w:t>
      </w:r>
    </w:p>
    <w:p w14:paraId="7B30BD4F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a)            Parownik komorowy załadowywany partiami;</w:t>
      </w:r>
    </w:p>
    <w:p w14:paraId="17DB7796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b)           pojemność: (8 do 18) sztuk/wyrobów odzieżowych;</w:t>
      </w:r>
    </w:p>
    <w:p w14:paraId="598780F2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c)            ciśnienie rozpylanej pary: 2 barów do 5 barów (200 kPa do 500 kPa);</w:t>
      </w:r>
    </w:p>
    <w:p w14:paraId="3E6A9A62" w14:textId="495BCCAA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d)           objętościowe natężenie przepływu (wewnątrz komory): 6 900 m</w:t>
      </w:r>
      <w:r w:rsidR="006A7121">
        <w:rPr>
          <w:rFonts w:ascii="Arial" w:hAnsi="Arial" w:cs="Arial"/>
          <w:bCs/>
          <w:sz w:val="20"/>
          <w:szCs w:val="20"/>
        </w:rPr>
        <w:t>³</w:t>
      </w:r>
      <w:r w:rsidRPr="003052A0">
        <w:rPr>
          <w:rFonts w:ascii="Rajdhani Medium" w:hAnsi="Rajdhani Medium" w:cs="Rajdhani Medium"/>
          <w:bCs/>
          <w:sz w:val="20"/>
          <w:szCs w:val="20"/>
        </w:rPr>
        <w:t>/m</w:t>
      </w:r>
      <w:r w:rsidR="006A7121">
        <w:rPr>
          <w:rFonts w:ascii="Calibri" w:hAnsi="Calibri" w:cs="Rajdhani Medium"/>
          <w:bCs/>
          <w:sz w:val="20"/>
          <w:szCs w:val="20"/>
        </w:rPr>
        <w:t>²</w:t>
      </w:r>
      <w:r w:rsidRPr="003052A0">
        <w:rPr>
          <w:rFonts w:ascii="Rajdhani Medium" w:hAnsi="Rajdhani Medium" w:cs="Rajdhani Medium"/>
          <w:bCs/>
          <w:sz w:val="20"/>
          <w:szCs w:val="20"/>
        </w:rPr>
        <w:t xml:space="preserve">h do 8 900 </w:t>
      </w:r>
      <w:r w:rsidR="006A7121" w:rsidRPr="003052A0">
        <w:rPr>
          <w:rFonts w:ascii="Rajdhani Medium" w:hAnsi="Rajdhani Medium" w:cs="Rajdhani Medium"/>
          <w:bCs/>
          <w:sz w:val="20"/>
          <w:szCs w:val="20"/>
        </w:rPr>
        <w:t>m</w:t>
      </w:r>
      <w:r w:rsidR="006A7121">
        <w:rPr>
          <w:rFonts w:ascii="Arial" w:hAnsi="Arial" w:cs="Arial"/>
          <w:bCs/>
          <w:sz w:val="20"/>
          <w:szCs w:val="20"/>
        </w:rPr>
        <w:t>³</w:t>
      </w:r>
      <w:r w:rsidR="006A7121" w:rsidRPr="003052A0">
        <w:rPr>
          <w:rFonts w:ascii="Rajdhani Medium" w:hAnsi="Rajdhani Medium" w:cs="Rajdhani Medium"/>
          <w:bCs/>
          <w:sz w:val="20"/>
          <w:szCs w:val="20"/>
        </w:rPr>
        <w:t>/m</w:t>
      </w:r>
      <w:r w:rsidR="006A7121">
        <w:rPr>
          <w:rFonts w:ascii="Calibri" w:hAnsi="Calibri" w:cs="Rajdhani Medium"/>
          <w:bCs/>
          <w:sz w:val="20"/>
          <w:szCs w:val="20"/>
        </w:rPr>
        <w:t>²</w:t>
      </w:r>
      <w:r w:rsidR="006A7121" w:rsidRPr="003052A0">
        <w:rPr>
          <w:rFonts w:ascii="Rajdhani Medium" w:hAnsi="Rajdhani Medium" w:cs="Rajdhani Medium"/>
          <w:bCs/>
          <w:sz w:val="20"/>
          <w:szCs w:val="20"/>
        </w:rPr>
        <w:t>h</w:t>
      </w:r>
      <w:r w:rsidRPr="003052A0">
        <w:rPr>
          <w:rFonts w:ascii="Rajdhani Medium" w:hAnsi="Rajdhani Medium" w:cs="Rajdhani Medium"/>
          <w:bCs/>
          <w:sz w:val="20"/>
          <w:szCs w:val="20"/>
        </w:rPr>
        <w:t>;</w:t>
      </w:r>
    </w:p>
    <w:p w14:paraId="1AB16C9B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e)           kierunek przepływu powierza: z góry na dół;</w:t>
      </w:r>
    </w:p>
    <w:p w14:paraId="23A04955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f)            ustawienie temperatury: regulowane;</w:t>
      </w:r>
    </w:p>
    <w:p w14:paraId="5729FF3E" w14:textId="77777777" w:rsidR="003052A0" w:rsidRPr="003052A0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g)            temperatura na wlocie: wymagana opcja 160 °C ;</w:t>
      </w:r>
    </w:p>
    <w:p w14:paraId="0131E4AA" w14:textId="77777777" w:rsidR="00003932" w:rsidRDefault="003052A0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3052A0">
        <w:rPr>
          <w:rFonts w:ascii="Rajdhani Medium" w:hAnsi="Rajdhani Medium" w:cs="Rajdhani Medium"/>
          <w:bCs/>
          <w:sz w:val="20"/>
          <w:szCs w:val="20"/>
        </w:rPr>
        <w:t>h)           odległość między wieszakami: 75 mm ± 10 mm.</w:t>
      </w:r>
    </w:p>
    <w:p w14:paraId="721DF9E3" w14:textId="77777777" w:rsidR="003052A0" w:rsidRDefault="003052A0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14:paraId="03087926" w14:textId="77777777" w:rsidR="003052A0" w:rsidRDefault="00A61E68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6A7121">
        <w:rPr>
          <w:rFonts w:ascii="Rajdhani Medium" w:hAnsi="Rajdhani Medium" w:cs="Rajdhani Medium"/>
          <w:b/>
          <w:sz w:val="20"/>
          <w:szCs w:val="20"/>
        </w:rPr>
        <w:t>II.</w:t>
      </w:r>
      <w:r>
        <w:rPr>
          <w:rFonts w:ascii="Rajdhani Medium" w:hAnsi="Rajdhani Medium" w:cs="Rajdhani Medium"/>
          <w:bCs/>
          <w:sz w:val="20"/>
          <w:szCs w:val="20"/>
        </w:rPr>
        <w:t xml:space="preserve"> Dostarczenie usługi wykonania </w:t>
      </w:r>
      <w:r w:rsidRPr="00D07C96">
        <w:rPr>
          <w:rFonts w:ascii="Rajdhani Medium" w:hAnsi="Rajdhani Medium" w:cs="Rajdhani Medium"/>
          <w:b/>
          <w:sz w:val="20"/>
          <w:szCs w:val="20"/>
        </w:rPr>
        <w:t>montażu ww. aparatury na terenie zakładu zamawiającego oraz przeprowadzenia szkoleń</w:t>
      </w:r>
      <w:r>
        <w:rPr>
          <w:rFonts w:ascii="Rajdhani Medium" w:hAnsi="Rajdhani Medium" w:cs="Rajdhani Medium"/>
          <w:bCs/>
          <w:sz w:val="20"/>
          <w:szCs w:val="20"/>
        </w:rPr>
        <w:t xml:space="preserve"> związanych z jej obsługą. </w:t>
      </w:r>
    </w:p>
    <w:p w14:paraId="771C533C" w14:textId="77777777" w:rsidR="003052A0" w:rsidRDefault="003052A0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14:paraId="14B219FD" w14:textId="634D5842" w:rsidR="00CB67C9" w:rsidRDefault="001868F9" w:rsidP="00A61E68">
      <w:pPr>
        <w:suppressAutoHyphens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Wykonawca udzieli gwarancji</w:t>
      </w:r>
      <w:r w:rsidR="00003932">
        <w:rPr>
          <w:rFonts w:ascii="Rajdhani Medium" w:hAnsi="Rajdhani Medium" w:cs="Rajdhani Medium"/>
          <w:sz w:val="20"/>
          <w:szCs w:val="20"/>
        </w:rPr>
        <w:t xml:space="preserve"> na okres</w:t>
      </w:r>
      <w:r w:rsidRPr="00003932">
        <w:rPr>
          <w:rFonts w:ascii="Rajdhani Medium" w:hAnsi="Rajdhani Medium" w:cs="Rajdhani Medium"/>
          <w:sz w:val="20"/>
          <w:szCs w:val="20"/>
        </w:rPr>
        <w:t xml:space="preserve"> od daty odbioru potwierdzonego protokołem, po </w:t>
      </w:r>
      <w:r w:rsidR="00003932">
        <w:rPr>
          <w:rFonts w:ascii="Rajdhani Medium" w:hAnsi="Rajdhani Medium" w:cs="Rajdhani Medium"/>
          <w:sz w:val="20"/>
          <w:szCs w:val="20"/>
        </w:rPr>
        <w:t>s</w:t>
      </w:r>
      <w:r w:rsidRPr="00003932">
        <w:rPr>
          <w:rFonts w:ascii="Rajdhani Medium" w:hAnsi="Rajdhani Medium" w:cs="Rajdhani Medium"/>
          <w:sz w:val="20"/>
          <w:szCs w:val="20"/>
        </w:rPr>
        <w:t>zkoleniu pracowników Zamawiającego</w:t>
      </w:r>
      <w:r w:rsidR="000D499A">
        <w:rPr>
          <w:rFonts w:ascii="Rajdhani Medium" w:hAnsi="Rajdhani Medium" w:cs="Rajdhani Medium"/>
          <w:sz w:val="20"/>
          <w:szCs w:val="20"/>
        </w:rPr>
        <w:t xml:space="preserve"> do dnia 31.12.2021</w:t>
      </w:r>
      <w:r w:rsidR="00003932">
        <w:rPr>
          <w:rFonts w:ascii="Rajdhani Medium" w:hAnsi="Rajdhani Medium" w:cs="Rajdhani Medium"/>
          <w:sz w:val="20"/>
          <w:szCs w:val="20"/>
        </w:rPr>
        <w:t>.</w:t>
      </w:r>
      <w:r w:rsidR="004B388B">
        <w:rPr>
          <w:rFonts w:ascii="Rajdhani Medium" w:hAnsi="Rajdhani Medium" w:cs="Rajdhani Medium"/>
          <w:sz w:val="20"/>
          <w:szCs w:val="20"/>
        </w:rPr>
        <w:t xml:space="preserve"> </w:t>
      </w:r>
    </w:p>
    <w:p w14:paraId="0F9BCCC4" w14:textId="77777777" w:rsidR="00C82133" w:rsidRDefault="00C82133" w:rsidP="00A61E68">
      <w:pPr>
        <w:suppressAutoHyphens/>
        <w:spacing w:after="0"/>
        <w:rPr>
          <w:rFonts w:ascii="Rajdhani Medium" w:hAnsi="Rajdhani Medium" w:cs="Rajdhani Medium"/>
          <w:sz w:val="20"/>
          <w:szCs w:val="20"/>
        </w:rPr>
      </w:pPr>
    </w:p>
    <w:p w14:paraId="670B241D" w14:textId="77777777" w:rsidR="00C82133" w:rsidRDefault="00C82133" w:rsidP="00C8213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Zamawiający dopuszcza jedynie składanie ofert kompleksowych, obejmujący cały przedmiot zamówienia.</w:t>
      </w:r>
    </w:p>
    <w:p w14:paraId="31754D1E" w14:textId="77777777" w:rsidR="000A67B5" w:rsidRPr="00003932" w:rsidRDefault="000A67B5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14:paraId="7C1C56E7" w14:textId="77777777" w:rsidR="00F223B0" w:rsidRP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2. </w:t>
      </w:r>
      <w:r w:rsidR="00F223B0" w:rsidRPr="00003932">
        <w:rPr>
          <w:rFonts w:ascii="Rajdhani Medium" w:hAnsi="Rajdhani Medium" w:cs="Rajdhani Medium"/>
          <w:b/>
          <w:sz w:val="20"/>
          <w:szCs w:val="20"/>
        </w:rPr>
        <w:t>Warunki udziału w postępowaniu oraz opis sposobu d</w:t>
      </w:r>
      <w:r w:rsidR="00610473">
        <w:rPr>
          <w:rFonts w:ascii="Rajdhani Medium" w:hAnsi="Rajdhani Medium" w:cs="Rajdhani Medium"/>
          <w:b/>
          <w:sz w:val="20"/>
          <w:szCs w:val="20"/>
        </w:rPr>
        <w:t>okonywania oceny ich spełniania</w:t>
      </w:r>
    </w:p>
    <w:p w14:paraId="663EE868" w14:textId="77777777" w:rsid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1666CDCD" w14:textId="77777777" w:rsidR="009647E9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W</w:t>
      </w:r>
      <w:r w:rsidR="009647E9" w:rsidRPr="00003932">
        <w:rPr>
          <w:rFonts w:ascii="Rajdhani Medium" w:hAnsi="Rajdhani Medium" w:cs="Rajdhani Medium"/>
          <w:sz w:val="20"/>
          <w:szCs w:val="20"/>
        </w:rPr>
        <w:t>iedza i doświadczenie</w:t>
      </w:r>
      <w:r w:rsidR="001144D0" w:rsidRPr="00003932">
        <w:rPr>
          <w:rFonts w:ascii="Rajdhani Medium" w:hAnsi="Rajdhani Medium" w:cs="Rajdhani Medium"/>
          <w:sz w:val="20"/>
          <w:szCs w:val="20"/>
        </w:rPr>
        <w:t>:</w:t>
      </w:r>
    </w:p>
    <w:p w14:paraId="00F1FA28" w14:textId="77777777" w:rsidR="00610473" w:rsidRDefault="008F4458" w:rsidP="00610473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lastRenderedPageBreak/>
        <w:t xml:space="preserve">O udzielenie zamówienia mogą się ubiegać Wykonawcy, którzy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w okr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esie ost</w:t>
      </w:r>
      <w:r w:rsidR="00610473">
        <w:rPr>
          <w:rFonts w:ascii="Rajdhani Medium" w:hAnsi="Rajdhani Medium" w:cs="Rajdhani Medium"/>
          <w:kern w:val="2"/>
          <w:sz w:val="20"/>
          <w:szCs w:val="20"/>
        </w:rPr>
        <w:t xml:space="preserve">atnich trzech lat </w:t>
      </w:r>
    </w:p>
    <w:p w14:paraId="5E168B59" w14:textId="77777777" w:rsidR="00610473" w:rsidRDefault="00610473" w:rsidP="00610473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>
        <w:rPr>
          <w:rFonts w:ascii="Rajdhani Medium" w:hAnsi="Rajdhani Medium" w:cs="Rajdhani Medium"/>
          <w:kern w:val="2"/>
          <w:sz w:val="20"/>
          <w:szCs w:val="20"/>
        </w:rPr>
        <w:t>p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rzed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upływem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terminu składania ofert, a jeśli okres prowadzenia  działalności jest krótszy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- w tym okresie,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</w:p>
    <w:p w14:paraId="21ECC5BA" w14:textId="77777777" w:rsidR="00610473" w:rsidRDefault="008F4458" w:rsidP="00610473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>wykonali</w:t>
      </w:r>
      <w:r w:rsidR="009647E9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</w:t>
      </w:r>
      <w:r w:rsidR="00354FE1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>należycie, co</w:t>
      </w:r>
      <w:r w:rsidR="009647E9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najmniej</w:t>
      </w:r>
      <w:r w:rsidR="005C3682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jedną </w:t>
      </w:r>
      <w:r w:rsidR="004B388B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analogiczną </w:t>
      </w:r>
      <w:r w:rsidR="009647E9" w:rsidRPr="00003932">
        <w:rPr>
          <w:rFonts w:ascii="Rajdhani Medium" w:eastAsia="Times New Roman" w:hAnsi="Rajdhani Medium" w:cs="Rajdhani Medium"/>
          <w:sz w:val="20"/>
          <w:szCs w:val="20"/>
        </w:rPr>
        <w:t>dostawę</w:t>
      </w:r>
      <w:r w:rsidR="009647E9" w:rsidRPr="00003932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o </w:t>
      </w:r>
      <w:r w:rsidR="00354FE1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wartości, co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najmniej 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40 000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PLN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netto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(słownie: </w:t>
      </w:r>
    </w:p>
    <w:p w14:paraId="136A4132" w14:textId="77777777" w:rsidR="009647E9" w:rsidRDefault="004B388B" w:rsidP="00610473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czterdzieści tysięcy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złotych)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.</w:t>
      </w:r>
    </w:p>
    <w:p w14:paraId="6E53DFB9" w14:textId="77777777" w:rsidR="009647E9" w:rsidRPr="00003932" w:rsidRDefault="008F4458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Na potwierdzenie spełniania warunku Wykonawca jest zobowiązany przedstawić </w:t>
      </w:r>
      <w:r w:rsidR="00A61E68">
        <w:rPr>
          <w:rFonts w:ascii="Rajdhani Medium" w:hAnsi="Rajdhani Medium" w:cs="Rajdhani Medium"/>
          <w:sz w:val="20"/>
          <w:szCs w:val="20"/>
        </w:rPr>
        <w:t>referencje</w:t>
      </w:r>
      <w:r w:rsidRPr="00003932">
        <w:rPr>
          <w:rFonts w:ascii="Rajdhani Medium" w:hAnsi="Rajdhani Medium" w:cs="Rajdhani Medium"/>
          <w:sz w:val="20"/>
          <w:szCs w:val="20"/>
        </w:rPr>
        <w:t xml:space="preserve"> </w:t>
      </w:r>
      <w:r w:rsidR="00354FE1" w:rsidRPr="00003932">
        <w:rPr>
          <w:rFonts w:ascii="Rajdhani Medium" w:hAnsi="Rajdhani Medium" w:cs="Rajdhani Medium"/>
          <w:sz w:val="20"/>
          <w:szCs w:val="20"/>
        </w:rPr>
        <w:t>zawierające wykonywanie</w:t>
      </w:r>
      <w:r w:rsidR="001144D0" w:rsidRPr="00003932">
        <w:rPr>
          <w:rFonts w:ascii="Rajdhani Medium" w:hAnsi="Rajdhani Medium" w:cs="Rajdhani Medium"/>
          <w:sz w:val="20"/>
          <w:szCs w:val="20"/>
        </w:rPr>
        <w:t xml:space="preserve"> </w:t>
      </w:r>
      <w:r w:rsidR="00354FE1" w:rsidRPr="00003932">
        <w:rPr>
          <w:rFonts w:ascii="Rajdhani Medium" w:hAnsi="Rajdhani Medium" w:cs="Rajdhani Medium"/>
          <w:sz w:val="20"/>
          <w:szCs w:val="20"/>
        </w:rPr>
        <w:t>dostawy</w:t>
      </w:r>
      <w:r w:rsidR="001144D0" w:rsidRPr="00003932">
        <w:rPr>
          <w:rFonts w:ascii="Rajdhani Medium" w:hAnsi="Rajdhani Medium" w:cs="Rajdhani Medium"/>
          <w:sz w:val="20"/>
          <w:szCs w:val="20"/>
        </w:rPr>
        <w:t>.</w:t>
      </w:r>
    </w:p>
    <w:p w14:paraId="22BA9DC4" w14:textId="77777777" w:rsidR="00610473" w:rsidRDefault="00610473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14:paraId="6C432EDC" w14:textId="77777777"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3. </w:t>
      </w:r>
      <w:r w:rsidR="007032D7" w:rsidRPr="00003932">
        <w:rPr>
          <w:rFonts w:ascii="Rajdhani Medium" w:hAnsi="Rajdhani Medium" w:cs="Rajdhani Medium"/>
          <w:b/>
          <w:sz w:val="20"/>
          <w:szCs w:val="20"/>
        </w:rPr>
        <w:t>Termin realizacji umowy</w:t>
      </w:r>
    </w:p>
    <w:p w14:paraId="686992C6" w14:textId="77777777"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14:paraId="3530A2A7" w14:textId="77777777" w:rsidR="007032D7" w:rsidRPr="00610473" w:rsidRDefault="00CB4062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Termin realizacji zlecenia nie może przekroczyć daty</w:t>
      </w:r>
      <w:r w:rsidR="00610473">
        <w:rPr>
          <w:rFonts w:ascii="Rajdhani Medium" w:hAnsi="Rajdhani Medium" w:cs="Rajdhani Medium"/>
          <w:sz w:val="20"/>
          <w:szCs w:val="20"/>
        </w:rPr>
        <w:t xml:space="preserve"> </w:t>
      </w:r>
      <w:r w:rsidR="004B388B">
        <w:rPr>
          <w:rFonts w:ascii="Rajdhani Medium" w:hAnsi="Rajdhani Medium" w:cs="Rajdhani Medium"/>
          <w:sz w:val="20"/>
          <w:szCs w:val="20"/>
        </w:rPr>
        <w:t>31.07.2020.</w:t>
      </w:r>
    </w:p>
    <w:p w14:paraId="25DCA9A6" w14:textId="77777777"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14:paraId="1D651C00" w14:textId="77777777" w:rsidR="007032D7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4. </w:t>
      </w:r>
      <w:r w:rsidR="007032D7" w:rsidRPr="00003932">
        <w:rPr>
          <w:rFonts w:ascii="Rajdhani Medium" w:hAnsi="Rajdhani Medium" w:cs="Rajdhani Medium"/>
          <w:b/>
          <w:sz w:val="20"/>
          <w:szCs w:val="20"/>
        </w:rPr>
        <w:t>Kryteria oceny ofert (wagi</w:t>
      </w:r>
      <w:r>
        <w:rPr>
          <w:rFonts w:ascii="Rajdhani Medium" w:hAnsi="Rajdhani Medium" w:cs="Rajdhani Medium"/>
          <w:b/>
          <w:sz w:val="20"/>
          <w:szCs w:val="20"/>
        </w:rPr>
        <w:t xml:space="preserve"> i sposób przyznawania punktów)</w:t>
      </w:r>
    </w:p>
    <w:p w14:paraId="4AEFE58B" w14:textId="77777777"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14:paraId="7045F284" w14:textId="77777777" w:rsidR="00610473" w:rsidRDefault="007032D7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Za ofertę najkorzystniejszą zostanie uznana </w:t>
      </w:r>
      <w:r w:rsidR="004B388B">
        <w:rPr>
          <w:rFonts w:ascii="Rajdhani Medium" w:hAnsi="Rajdhani Medium" w:cs="Rajdhani Medium"/>
          <w:sz w:val="20"/>
          <w:szCs w:val="20"/>
        </w:rPr>
        <w:t xml:space="preserve">kompleksowa </w:t>
      </w:r>
      <w:r w:rsidR="00980B38" w:rsidRPr="00980B38">
        <w:rPr>
          <w:rFonts w:ascii="Rajdhani Medium" w:hAnsi="Rajdhani Medium" w:cs="Rajdhani Medium"/>
          <w:sz w:val="20"/>
          <w:szCs w:val="20"/>
        </w:rPr>
        <w:t>oferta najkorzystniejsza w kryterium</w:t>
      </w:r>
      <w:r w:rsidRPr="00003932">
        <w:rPr>
          <w:rFonts w:ascii="Rajdhani Medium" w:hAnsi="Rajdhani Medium" w:cs="Rajdhani Medium"/>
          <w:sz w:val="20"/>
          <w:szCs w:val="20"/>
        </w:rPr>
        <w:t>:</w:t>
      </w:r>
      <w:r w:rsidRPr="00003932">
        <w:rPr>
          <w:rFonts w:ascii="Rajdhani Medium" w:hAnsi="Rajdhani Medium" w:cs="Rajdhani Medium"/>
          <w:sz w:val="20"/>
          <w:szCs w:val="20"/>
        </w:rPr>
        <w:br/>
      </w:r>
    </w:p>
    <w:p w14:paraId="467596CE" w14:textId="77777777" w:rsidR="00610473" w:rsidRDefault="007032D7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- Cena  - </w:t>
      </w:r>
      <w:r w:rsidR="00C82133">
        <w:rPr>
          <w:rFonts w:ascii="Rajdhani Medium" w:hAnsi="Rajdhani Medium" w:cs="Rajdhani Medium"/>
          <w:sz w:val="20"/>
          <w:szCs w:val="20"/>
        </w:rPr>
        <w:t>10</w:t>
      </w:r>
      <w:r w:rsidRPr="00003932">
        <w:rPr>
          <w:rFonts w:ascii="Rajdhani Medium" w:hAnsi="Rajdhani Medium" w:cs="Rajdhani Medium"/>
          <w:sz w:val="20"/>
          <w:szCs w:val="20"/>
        </w:rPr>
        <w:t>0</w:t>
      </w:r>
      <w:r w:rsidR="00610473">
        <w:rPr>
          <w:rFonts w:ascii="Rajdhani Medium" w:hAnsi="Rajdhani Medium" w:cs="Rajdhani Medium"/>
          <w:sz w:val="20"/>
          <w:szCs w:val="20"/>
        </w:rPr>
        <w:t>%</w:t>
      </w:r>
      <w:r w:rsidR="00980B38">
        <w:rPr>
          <w:rFonts w:ascii="Rajdhani Medium" w:hAnsi="Rajdhani Medium" w:cs="Rajdhani Medium"/>
          <w:sz w:val="20"/>
          <w:szCs w:val="20"/>
        </w:rPr>
        <w:t>.</w:t>
      </w:r>
    </w:p>
    <w:p w14:paraId="2827498F" w14:textId="77777777" w:rsidR="00980B38" w:rsidRDefault="00980B38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063DBBEF" w14:textId="77777777"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Naj</w:t>
      </w:r>
      <w:r w:rsidR="00980B38">
        <w:rPr>
          <w:rFonts w:ascii="Rajdhani Medium" w:hAnsi="Rajdhani Medium" w:cs="Rajdhani Medium"/>
          <w:sz w:val="20"/>
          <w:szCs w:val="20"/>
        </w:rPr>
        <w:t xml:space="preserve">niższa łączna cena </w:t>
      </w:r>
      <w:r w:rsidRPr="00003932">
        <w:rPr>
          <w:rFonts w:ascii="Rajdhani Medium" w:hAnsi="Rajdhani Medium" w:cs="Rajdhani Medium"/>
          <w:sz w:val="20"/>
          <w:szCs w:val="20"/>
        </w:rPr>
        <w:t>wyznaczy najkorzystniejszą ofertę.</w:t>
      </w:r>
    </w:p>
    <w:p w14:paraId="095F7028" w14:textId="77777777" w:rsidR="000A67B5" w:rsidRPr="00003932" w:rsidRDefault="000A67B5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2D5E6814" w14:textId="77777777" w:rsidR="007032D7" w:rsidRPr="00003932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>5. Termin i sposób składania ofert</w:t>
      </w:r>
    </w:p>
    <w:p w14:paraId="19CB8DED" w14:textId="77777777"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31107B97" w14:textId="29443528"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Termin składania ofert upływa z dniem </w:t>
      </w:r>
      <w:r w:rsidR="00C02438">
        <w:rPr>
          <w:rFonts w:ascii="Rajdhani Medium" w:hAnsi="Rajdhani Medium" w:cs="Rajdhani Medium"/>
          <w:b/>
          <w:sz w:val="20"/>
          <w:szCs w:val="20"/>
        </w:rPr>
        <w:t>4</w:t>
      </w:r>
      <w:r w:rsidR="00EE6D80">
        <w:rPr>
          <w:rFonts w:ascii="Rajdhani Medium" w:hAnsi="Rajdhani Medium" w:cs="Rajdhani Medium"/>
          <w:b/>
          <w:sz w:val="20"/>
          <w:szCs w:val="20"/>
        </w:rPr>
        <w:t xml:space="preserve"> lipca</w:t>
      </w:r>
      <w:r w:rsidRPr="00003932">
        <w:rPr>
          <w:rFonts w:ascii="Rajdhani Medium" w:hAnsi="Rajdhani Medium" w:cs="Rajdhani Medium"/>
          <w:b/>
          <w:sz w:val="20"/>
          <w:szCs w:val="20"/>
        </w:rPr>
        <w:t xml:space="preserve">. godz. </w:t>
      </w:r>
      <w:r w:rsidR="00EE6D80">
        <w:rPr>
          <w:rFonts w:ascii="Rajdhani Medium" w:hAnsi="Rajdhani Medium" w:cs="Rajdhani Medium"/>
          <w:b/>
          <w:sz w:val="20"/>
          <w:szCs w:val="20"/>
        </w:rPr>
        <w:t>15.00</w:t>
      </w:r>
    </w:p>
    <w:p w14:paraId="60621610" w14:textId="77777777"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Oferty, jakie wpłyną po terminie, zostaną zwrócone bez ich oceny, jako nieważne.</w:t>
      </w:r>
    </w:p>
    <w:p w14:paraId="2DF54539" w14:textId="77777777"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356D5447" w14:textId="77777777"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>6. Sposób składania ofert</w:t>
      </w:r>
      <w:r w:rsidRPr="00445021">
        <w:rPr>
          <w:rFonts w:ascii="Rajdhani Medium" w:hAnsi="Rajdhani Medium" w:cs="Rajdhani Medium"/>
          <w:b/>
          <w:sz w:val="20"/>
          <w:szCs w:val="20"/>
        </w:rPr>
        <w:t xml:space="preserve"> </w:t>
      </w:r>
    </w:p>
    <w:p w14:paraId="3E4706F4" w14:textId="77777777"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14:paraId="45E28C57" w14:textId="77777777" w:rsidR="00445021" w:rsidRDefault="00C05E0F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445021">
        <w:rPr>
          <w:rFonts w:ascii="Rajdhani Medium" w:hAnsi="Rajdhani Medium" w:cs="Rajdhani Medium"/>
          <w:sz w:val="20"/>
          <w:szCs w:val="20"/>
        </w:rPr>
        <w:t xml:space="preserve">Ofertę można </w:t>
      </w:r>
      <w:r w:rsidR="00173A43" w:rsidRPr="00445021">
        <w:rPr>
          <w:rFonts w:ascii="Rajdhani Medium" w:hAnsi="Rajdhani Medium" w:cs="Rajdhani Medium"/>
          <w:sz w:val="20"/>
          <w:szCs w:val="20"/>
        </w:rPr>
        <w:t>złożyć</w:t>
      </w:r>
      <w:r w:rsidR="00445021">
        <w:rPr>
          <w:rFonts w:ascii="Rajdhani Medium" w:hAnsi="Rajdhani Medium" w:cs="Rajdhani Medium"/>
          <w:sz w:val="20"/>
          <w:szCs w:val="20"/>
        </w:rPr>
        <w:t>:</w:t>
      </w:r>
    </w:p>
    <w:p w14:paraId="1F2ECD4F" w14:textId="77777777" w:rsidR="00C05E0F" w:rsidRPr="00003932" w:rsidRDefault="00C05E0F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a) </w:t>
      </w:r>
      <w:r w:rsidR="00445021" w:rsidRPr="00944DCA">
        <w:rPr>
          <w:rFonts w:ascii="Rajdhani Medium" w:hAnsi="Rajdhani Medium" w:cs="Rajdhani Medium"/>
          <w:sz w:val="20"/>
          <w:szCs w:val="20"/>
        </w:rPr>
        <w:t>w formie pisemnej</w:t>
      </w:r>
      <w:r w:rsidR="00445021">
        <w:rPr>
          <w:rFonts w:ascii="Rajdhani Medium" w:hAnsi="Rajdhani Medium" w:cs="Rajdhani Medium"/>
          <w:sz w:val="20"/>
          <w:szCs w:val="20"/>
        </w:rPr>
        <w:t>,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 w zamkniętej kopercie, w siedzibie Zamawiającego z </w:t>
      </w:r>
      <w:r w:rsidR="00354FE1">
        <w:rPr>
          <w:rFonts w:ascii="Rajdhani Medium" w:hAnsi="Rajdhani Medium" w:cs="Rajdhani Medium"/>
          <w:sz w:val="20"/>
          <w:szCs w:val="20"/>
        </w:rPr>
        <w:t>o</w:t>
      </w:r>
      <w:r w:rsidR="00354FE1" w:rsidRPr="00944DCA">
        <w:rPr>
          <w:rFonts w:ascii="Rajdhani Medium" w:hAnsi="Rajdhani Medium" w:cs="Rajdhani Medium"/>
          <w:sz w:val="20"/>
          <w:szCs w:val="20"/>
        </w:rPr>
        <w:t>pisem</w:t>
      </w:r>
      <w:r w:rsidR="00354FE1" w:rsidRPr="00003932">
        <w:rPr>
          <w:rFonts w:ascii="Rajdhani Medium" w:hAnsi="Rajdhani Medium" w:cs="Rajdhani Medium"/>
          <w:sz w:val="20"/>
          <w:szCs w:val="20"/>
        </w:rPr>
        <w:t>: · „Oferta</w:t>
      </w:r>
      <w:r w:rsidR="00173A43" w:rsidRPr="00003932">
        <w:rPr>
          <w:rFonts w:ascii="Rajdhani Medium" w:hAnsi="Rajdhani Medium" w:cs="Rajdhani Medium"/>
          <w:sz w:val="20"/>
          <w:szCs w:val="20"/>
        </w:rPr>
        <w:t xml:space="preserve"> na </w:t>
      </w:r>
      <w:r w:rsidR="00EE6D80" w:rsidRPr="00EE6D80">
        <w:rPr>
          <w:rFonts w:ascii="Rajdhani Medium" w:hAnsi="Rajdhani Medium" w:cs="Rajdhani Medium"/>
          <w:sz w:val="20"/>
          <w:szCs w:val="20"/>
        </w:rPr>
        <w:t>Dostarczenie aparatury naukowo-badawczej, spełniającej wymagania Polskiej Normy PN-EN ISO 15797:2018-04 oraz montażu i przeprowadzenia szkoleń związanych z obsługą zakupionej aparatury w zakładzie zamawiającego</w:t>
      </w:r>
      <w:r w:rsidR="00445021">
        <w:rPr>
          <w:rFonts w:ascii="Rajdhani Medium" w:hAnsi="Rajdhani Medium" w:cs="Rajdhani Medium"/>
          <w:sz w:val="20"/>
          <w:szCs w:val="20"/>
        </w:rPr>
        <w:t>.</w:t>
      </w:r>
      <w:r w:rsidR="00173A43" w:rsidRPr="00003932">
        <w:rPr>
          <w:rFonts w:ascii="Rajdhani Medium" w:hAnsi="Rajdhani Medium" w:cs="Rajdhani Medium"/>
          <w:sz w:val="20"/>
          <w:szCs w:val="20"/>
        </w:rPr>
        <w:t>”</w:t>
      </w:r>
    </w:p>
    <w:p w14:paraId="61871229" w14:textId="77777777" w:rsidR="00445021" w:rsidRDefault="00173A43" w:rsidP="00445021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b</w:t>
      </w:r>
      <w:r w:rsidR="00F223B0" w:rsidRPr="00003932">
        <w:rPr>
          <w:rFonts w:ascii="Rajdhani Medium" w:hAnsi="Rajdhani Medium" w:cs="Rajdhani Medium"/>
          <w:sz w:val="20"/>
          <w:szCs w:val="20"/>
        </w:rPr>
        <w:t xml:space="preserve">) </w:t>
      </w:r>
      <w:r w:rsidR="00445021">
        <w:rPr>
          <w:rFonts w:ascii="Rajdhani Medium" w:hAnsi="Rajdhani Medium" w:cs="Rajdhani Medium"/>
          <w:sz w:val="20"/>
          <w:szCs w:val="20"/>
        </w:rPr>
        <w:t xml:space="preserve">w formie elektronicznej </w:t>
      </w:r>
      <w:r w:rsidR="00445021" w:rsidRPr="00944DCA">
        <w:rPr>
          <w:rFonts w:ascii="Rajdhani Medium" w:hAnsi="Rajdhani Medium" w:cs="Rajdhani Medium"/>
          <w:sz w:val="20"/>
          <w:szCs w:val="20"/>
        </w:rPr>
        <w:t>za pośrednictwem poczty elektronicznej. Oferta elektroniczna winna być przygotowana tak jak oferta składana w formie pisemnej – skany podpisanych dokumentów należy przesłać na adres e-mail Zamawiającego</w:t>
      </w:r>
      <w:r w:rsidR="00445021">
        <w:rPr>
          <w:rFonts w:ascii="Rajdhani Medium" w:hAnsi="Rajdhani Medium" w:cs="Rajdhani Medium"/>
          <w:sz w:val="20"/>
          <w:szCs w:val="20"/>
        </w:rPr>
        <w:t xml:space="preserve">: </w:t>
      </w:r>
      <w:hyperlink r:id="rId8" w:history="1">
        <w:r w:rsidR="00445021" w:rsidRPr="00667B2E">
          <w:rPr>
            <w:rStyle w:val="Hipercze"/>
            <w:rFonts w:ascii="Rajdhani Medium" w:hAnsi="Rajdhani Medium" w:cs="Rajdhani Medium"/>
            <w:sz w:val="20"/>
            <w:szCs w:val="20"/>
          </w:rPr>
          <w:t>matyldasyska@orkwear.com</w:t>
        </w:r>
      </w:hyperlink>
      <w:r w:rsidR="00445021">
        <w:rPr>
          <w:rFonts w:ascii="Rajdhani Medium" w:hAnsi="Rajdhani Medium" w:cs="Rajdhani Medium"/>
          <w:sz w:val="20"/>
          <w:szCs w:val="20"/>
        </w:rPr>
        <w:t xml:space="preserve"> 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. W tytule </w:t>
      </w:r>
      <w:r w:rsidR="00445021">
        <w:rPr>
          <w:rFonts w:ascii="Rajdhani Medium" w:hAnsi="Rajdhani Medium" w:cs="Rajdhani Medium"/>
          <w:sz w:val="20"/>
          <w:szCs w:val="20"/>
        </w:rPr>
        <w:t>wiadomości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 powinna znaleźć się informacja o tym, że mail zawiera ofertę na niniejsze zapytanie ofertowe.</w:t>
      </w:r>
    </w:p>
    <w:p w14:paraId="15D08D28" w14:textId="77777777" w:rsidR="000A67B5" w:rsidRDefault="00173A43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Oferta musi być podpisana przez osobę upoważnioną do reprezentowania wykonawcy</w:t>
      </w:r>
      <w:r w:rsidR="005C3682" w:rsidRPr="00003932">
        <w:rPr>
          <w:rFonts w:ascii="Rajdhani Medium" w:hAnsi="Rajdhani Medium" w:cs="Rajdhani Medium"/>
          <w:sz w:val="20"/>
          <w:szCs w:val="20"/>
        </w:rPr>
        <w:t>.</w:t>
      </w:r>
    </w:p>
    <w:p w14:paraId="7CC3FE56" w14:textId="77777777"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06011C09" w14:textId="77777777"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BB6FD5">
        <w:rPr>
          <w:rFonts w:ascii="Rajdhani Medium" w:hAnsi="Rajdhani Medium" w:cs="Rajdhani Medium"/>
          <w:sz w:val="20"/>
          <w:szCs w:val="20"/>
        </w:rPr>
        <w:t>Kompletna oferta musi zawierać:</w:t>
      </w:r>
    </w:p>
    <w:p w14:paraId="739D433B" w14:textId="77777777"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Fonts w:ascii="Rajdhani Medium" w:hAnsi="Rajdhani Medium" w:cs="Rajdhani Medium"/>
          <w:sz w:val="20"/>
          <w:szCs w:val="20"/>
        </w:rPr>
        <w:t>Ofertę,</w:t>
      </w:r>
    </w:p>
    <w:p w14:paraId="732936F3" w14:textId="77777777"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b) </w:t>
      </w:r>
      <w:r w:rsidRPr="00944DCA">
        <w:rPr>
          <w:rFonts w:ascii="Rajdhani Medium" w:hAnsi="Rajdhani Medium" w:cs="Rajdhani Medium"/>
          <w:sz w:val="20"/>
          <w:szCs w:val="20"/>
        </w:rPr>
        <w:t>Pełnomocnictwo – w przypadku, gdy Wykonawcę reprezentuje pełnomocnik,</w:t>
      </w:r>
    </w:p>
    <w:p w14:paraId="0F2E06AF" w14:textId="77777777"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="00713315">
        <w:rPr>
          <w:rFonts w:ascii="Rajdhani Medium" w:hAnsi="Rajdhani Medium" w:cs="Rajdhani Medium"/>
          <w:sz w:val="20"/>
          <w:szCs w:val="20"/>
        </w:rPr>
        <w:t>Referencje potwierdzające</w:t>
      </w:r>
      <w:r w:rsidRPr="00944DCA">
        <w:rPr>
          <w:rFonts w:ascii="Rajdhani Medium" w:hAnsi="Rajdhani Medium" w:cs="Rajdhani Medium"/>
          <w:sz w:val="20"/>
          <w:szCs w:val="20"/>
        </w:rPr>
        <w:t xml:space="preserve"> wykonywanie </w:t>
      </w:r>
      <w:r w:rsidR="00713315">
        <w:rPr>
          <w:rFonts w:ascii="Rajdhani Medium" w:hAnsi="Rajdhani Medium" w:cs="Rajdhani Medium"/>
          <w:sz w:val="20"/>
          <w:szCs w:val="20"/>
        </w:rPr>
        <w:t>dostawy</w:t>
      </w:r>
      <w:r>
        <w:rPr>
          <w:rFonts w:ascii="Rajdhani Medium" w:hAnsi="Rajdhani Medium" w:cs="Rajdhani Medium"/>
          <w:sz w:val="20"/>
          <w:szCs w:val="20"/>
        </w:rPr>
        <w:t xml:space="preserve"> </w:t>
      </w:r>
      <w:r w:rsidR="00713315">
        <w:rPr>
          <w:rFonts w:ascii="Rajdhani Medium" w:hAnsi="Rajdhani Medium" w:cs="Rajdhani Medium"/>
          <w:sz w:val="20"/>
          <w:szCs w:val="20"/>
        </w:rPr>
        <w:t>o wartości co najmniej 4</w:t>
      </w:r>
      <w:r>
        <w:rPr>
          <w:rFonts w:ascii="Rajdhani Medium" w:hAnsi="Rajdhani Medium" w:cs="Rajdhani Medium"/>
          <w:sz w:val="20"/>
          <w:szCs w:val="20"/>
        </w:rPr>
        <w:t>0 000 zł,</w:t>
      </w:r>
    </w:p>
    <w:p w14:paraId="73C32B88" w14:textId="77777777" w:rsidR="00445021" w:rsidRDefault="00445021" w:rsidP="00713315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Fonts w:ascii="Rajdhani Medium" w:hAnsi="Rajdhani Medium" w:cs="Rajdhani Medium"/>
          <w:sz w:val="20"/>
          <w:szCs w:val="20"/>
        </w:rPr>
        <w:t>Oświadczenie o braku powiązań kapitałowych lub osobowych</w:t>
      </w:r>
      <w:r>
        <w:rPr>
          <w:rFonts w:ascii="Rajdhani Medium" w:hAnsi="Rajdhani Medium" w:cs="Rajdhani Medium"/>
          <w:sz w:val="20"/>
          <w:szCs w:val="20"/>
        </w:rPr>
        <w:t xml:space="preserve"> z Zamawiającym,</w:t>
      </w:r>
    </w:p>
    <w:p w14:paraId="2169F6F2" w14:textId="7C2CE06B" w:rsidR="00A15180" w:rsidRDefault="00A15180" w:rsidP="00713315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e) Dokument potwierdzający spełnienie </w:t>
      </w:r>
      <w:r w:rsidR="001D5439">
        <w:rPr>
          <w:rFonts w:ascii="Rajdhani Medium" w:hAnsi="Rajdhani Medium" w:cs="Rajdhani Medium"/>
          <w:sz w:val="20"/>
          <w:szCs w:val="20"/>
        </w:rPr>
        <w:t>przez p</w:t>
      </w:r>
      <w:r w:rsidR="001D5439" w:rsidRPr="001D5439">
        <w:rPr>
          <w:rFonts w:ascii="Rajdhani Medium" w:hAnsi="Rajdhani Medium" w:cs="Rajdhani Medium"/>
          <w:sz w:val="20"/>
          <w:szCs w:val="20"/>
        </w:rPr>
        <w:t>ralk</w:t>
      </w:r>
      <w:r w:rsidR="001D5439">
        <w:rPr>
          <w:rFonts w:ascii="Rajdhani Medium" w:hAnsi="Rajdhani Medium" w:cs="Rajdhani Medium"/>
          <w:sz w:val="20"/>
          <w:szCs w:val="20"/>
        </w:rPr>
        <w:t>ę</w:t>
      </w:r>
      <w:r w:rsidR="001D5439" w:rsidRPr="001D5439">
        <w:rPr>
          <w:rFonts w:ascii="Rajdhani Medium" w:hAnsi="Rajdhani Medium" w:cs="Rajdhani Medium"/>
          <w:sz w:val="20"/>
          <w:szCs w:val="20"/>
        </w:rPr>
        <w:t xml:space="preserve">/ekstraktor </w:t>
      </w:r>
      <w:r>
        <w:rPr>
          <w:rFonts w:ascii="Rajdhani Medium" w:hAnsi="Rajdhani Medium" w:cs="Rajdhani Medium"/>
          <w:sz w:val="20"/>
          <w:szCs w:val="20"/>
        </w:rPr>
        <w:t xml:space="preserve">wymagań normy </w:t>
      </w:r>
      <w:r w:rsidRPr="00EE1E65">
        <w:rPr>
          <w:rFonts w:ascii="Rajdhani Medium" w:hAnsi="Rajdhani Medium" w:cs="Rajdhani Medium"/>
          <w:bCs/>
          <w:sz w:val="20"/>
          <w:szCs w:val="20"/>
        </w:rPr>
        <w:t>PN-EN ISO 15797:2018-04</w:t>
      </w:r>
      <w:r w:rsidR="001D5439">
        <w:rPr>
          <w:rFonts w:ascii="Rajdhani Medium" w:hAnsi="Rajdhani Medium" w:cs="Rajdhani Medium"/>
          <w:bCs/>
          <w:sz w:val="20"/>
          <w:szCs w:val="20"/>
        </w:rPr>
        <w:t>,</w:t>
      </w:r>
    </w:p>
    <w:p w14:paraId="7933632C" w14:textId="6834E920" w:rsidR="00A15180" w:rsidRDefault="00A15180" w:rsidP="00713315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lastRenderedPageBreak/>
        <w:t>f)</w:t>
      </w:r>
      <w:r w:rsidRPr="00A15180">
        <w:rPr>
          <w:rFonts w:ascii="Rajdhani Medium" w:hAnsi="Rajdhani Medium" w:cs="Rajdhani Medium"/>
          <w:sz w:val="20"/>
          <w:szCs w:val="20"/>
        </w:rPr>
        <w:t xml:space="preserve"> </w:t>
      </w:r>
      <w:r>
        <w:rPr>
          <w:rFonts w:ascii="Rajdhani Medium" w:hAnsi="Rajdhani Medium" w:cs="Rajdhani Medium"/>
          <w:sz w:val="20"/>
          <w:szCs w:val="20"/>
        </w:rPr>
        <w:t xml:space="preserve">Dokument potwierdzający spełnienie </w:t>
      </w:r>
      <w:r w:rsidR="001D5439">
        <w:rPr>
          <w:rFonts w:ascii="Rajdhani Medium" w:hAnsi="Rajdhani Medium" w:cs="Rajdhani Medium"/>
          <w:sz w:val="20"/>
          <w:szCs w:val="20"/>
        </w:rPr>
        <w:t>przez s</w:t>
      </w:r>
      <w:r w:rsidR="001D5439" w:rsidRPr="001D5439">
        <w:rPr>
          <w:rFonts w:ascii="Rajdhani Medium" w:hAnsi="Rajdhani Medium" w:cs="Rajdhani Medium"/>
          <w:sz w:val="20"/>
          <w:szCs w:val="20"/>
        </w:rPr>
        <w:t>uszark</w:t>
      </w:r>
      <w:r w:rsidR="001D5439">
        <w:rPr>
          <w:rFonts w:ascii="Rajdhani Medium" w:hAnsi="Rajdhani Medium" w:cs="Rajdhani Medium"/>
          <w:sz w:val="20"/>
          <w:szCs w:val="20"/>
        </w:rPr>
        <w:t>ę</w:t>
      </w:r>
      <w:r w:rsidR="001D5439" w:rsidRPr="001D5439">
        <w:rPr>
          <w:rFonts w:ascii="Rajdhani Medium" w:hAnsi="Rajdhani Medium" w:cs="Rajdhani Medium"/>
          <w:sz w:val="20"/>
          <w:szCs w:val="20"/>
        </w:rPr>
        <w:t xml:space="preserve"> bębnow</w:t>
      </w:r>
      <w:r w:rsidR="001D5439">
        <w:rPr>
          <w:rFonts w:ascii="Rajdhani Medium" w:hAnsi="Rajdhani Medium" w:cs="Rajdhani Medium"/>
          <w:sz w:val="20"/>
          <w:szCs w:val="20"/>
        </w:rPr>
        <w:t>ą lub u</w:t>
      </w:r>
      <w:r w:rsidR="001D5439" w:rsidRPr="001D5439">
        <w:rPr>
          <w:rFonts w:ascii="Rajdhani Medium" w:hAnsi="Rajdhani Medium" w:cs="Rajdhani Medium"/>
          <w:sz w:val="20"/>
          <w:szCs w:val="20"/>
        </w:rPr>
        <w:t xml:space="preserve">rządzenie do wykończania </w:t>
      </w:r>
      <w:r>
        <w:rPr>
          <w:rFonts w:ascii="Rajdhani Medium" w:hAnsi="Rajdhani Medium" w:cs="Rajdhani Medium"/>
          <w:sz w:val="20"/>
          <w:szCs w:val="20"/>
        </w:rPr>
        <w:t xml:space="preserve">wymagań normy </w:t>
      </w:r>
      <w:r w:rsidRPr="00EE1E65">
        <w:rPr>
          <w:rFonts w:ascii="Rajdhani Medium" w:hAnsi="Rajdhani Medium" w:cs="Rajdhani Medium"/>
          <w:bCs/>
          <w:sz w:val="20"/>
          <w:szCs w:val="20"/>
        </w:rPr>
        <w:t>PN-EN ISO 15797:2018-04</w:t>
      </w:r>
      <w:r w:rsidR="001D5439">
        <w:rPr>
          <w:rFonts w:ascii="Rajdhani Medium" w:hAnsi="Rajdhani Medium" w:cs="Rajdhani Medium"/>
          <w:bCs/>
          <w:sz w:val="20"/>
          <w:szCs w:val="20"/>
        </w:rPr>
        <w:t>.</w:t>
      </w:r>
    </w:p>
    <w:p w14:paraId="43709734" w14:textId="77777777" w:rsidR="005C3682" w:rsidRPr="00003932" w:rsidRDefault="005C3682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5165886C" w14:textId="77777777" w:rsidR="005C3682" w:rsidRDefault="00445021" w:rsidP="00445021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7. Cena oferty</w:t>
      </w:r>
    </w:p>
    <w:p w14:paraId="3F2F6B9B" w14:textId="77777777" w:rsidR="00445021" w:rsidRPr="00445021" w:rsidRDefault="00445021" w:rsidP="00445021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</w:p>
    <w:p w14:paraId="193FE105" w14:textId="77777777" w:rsidR="005C3682" w:rsidRPr="00003932" w:rsidRDefault="001A5673" w:rsidP="00445021">
      <w:pPr>
        <w:tabs>
          <w:tab w:val="left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W</w:t>
      </w:r>
      <w:r w:rsidR="005C368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ykonawca określa cenę </w:t>
      </w:r>
      <w:r w:rsidR="00CB406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netto</w:t>
      </w:r>
      <w:r w:rsidR="005C368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za realizację przedmiotu zamówienia.</w:t>
      </w:r>
    </w:p>
    <w:p w14:paraId="42A829C6" w14:textId="77777777" w:rsidR="005C3682" w:rsidRDefault="005C3682" w:rsidP="00445021">
      <w:pPr>
        <w:suppressAutoHyphens/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Łączna cena ofertowa </w:t>
      </w:r>
      <w:r w:rsidR="00CB406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netto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musi uwzględniać wszystkie koszty związane z realizacją </w:t>
      </w:r>
      <w:r w:rsidR="00354FE1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przedmiotu zamówienia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zgodnie z opisem przedmiotu zamówienia.</w:t>
      </w:r>
    </w:p>
    <w:p w14:paraId="48576A2B" w14:textId="77777777" w:rsidR="005C3682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Cen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mus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i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być podan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i wyliczon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w zaokrągleniu do dwóch miejsc po przecinku (zasada </w:t>
      </w:r>
      <w:r w:rsidR="00354FE1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zaokrąglenia – poniżej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5 należy końcówkę pominąć, powyżej i równe 5 należy zaokrąglić w górę).</w:t>
      </w:r>
    </w:p>
    <w:p w14:paraId="5C90DA45" w14:textId="77777777" w:rsidR="005C3682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Cena oferty winna być wyrażona w 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polskich 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złotych (PLN).</w:t>
      </w:r>
    </w:p>
    <w:p w14:paraId="3C12836D" w14:textId="77777777" w:rsidR="00445021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rodzaj towaru, którego dostawa będzie prowadzić do jego powstania, oraz wskazując ich wartość bez kwoty podatku. </w:t>
      </w:r>
    </w:p>
    <w:p w14:paraId="2D48B7D4" w14:textId="77777777"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</w:p>
    <w:p w14:paraId="59C10194" w14:textId="77777777" w:rsidR="00F223B0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445021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8. </w:t>
      </w:r>
      <w:r w:rsidR="00F223B0" w:rsidRPr="00445021">
        <w:rPr>
          <w:rFonts w:ascii="Rajdhani Medium" w:hAnsi="Rajdhani Medium" w:cs="Rajdhani Medium"/>
          <w:b/>
          <w:sz w:val="20"/>
          <w:szCs w:val="20"/>
        </w:rPr>
        <w:t>Informacja na temat zakazu po</w:t>
      </w:r>
      <w:r>
        <w:rPr>
          <w:rFonts w:ascii="Rajdhani Medium" w:hAnsi="Rajdhani Medium" w:cs="Rajdhani Medium"/>
          <w:b/>
          <w:sz w:val="20"/>
          <w:szCs w:val="20"/>
        </w:rPr>
        <w:t>wiązań osobowych i kapitałowych</w:t>
      </w:r>
    </w:p>
    <w:p w14:paraId="5C666221" w14:textId="77777777" w:rsidR="00445021" w:rsidRP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</w:p>
    <w:p w14:paraId="5ECF843F" w14:textId="77777777" w:rsidR="00445021" w:rsidRDefault="00445021" w:rsidP="00445021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>O udzielenie zamówienia mogą ubiegać się Wykonawcy, którzy nie są powiązani z zamawiającym kapitałowo</w:t>
      </w:r>
    </w:p>
    <w:p w14:paraId="5A11532E" w14:textId="77777777" w:rsidR="00445021" w:rsidRPr="00944DCA" w:rsidRDefault="00445021" w:rsidP="00445021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ani osobowo. </w:t>
      </w:r>
    </w:p>
    <w:p w14:paraId="65B0F3EF" w14:textId="77777777" w:rsidR="00445021" w:rsidRPr="00944DCA" w:rsidRDefault="00445021" w:rsidP="00445021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 w:rsidRPr="00944DCA">
        <w:rPr>
          <w:rStyle w:val="FontStyle29"/>
          <w:rFonts w:ascii="Rajdhani Medium" w:hAnsi="Rajdhani Medium" w:cs="Rajdhani Medium"/>
        </w:rPr>
        <w:t>Zobowiązanie wysłania zapytania ofertowego, do co najmniej trzech potencjalnych dostawców towarów, usług lub robót budowlanych lub udzielenie zamówienia do kwoty</w:t>
      </w:r>
      <w:r>
        <w:rPr>
          <w:rStyle w:val="FontStyle29"/>
          <w:rFonts w:ascii="Rajdhani Medium" w:hAnsi="Rajdhani Medium" w:cs="Rajdhani Medium"/>
        </w:rPr>
        <w:t xml:space="preserve"> 120 000</w:t>
      </w:r>
      <w:r w:rsidRPr="00944DCA">
        <w:rPr>
          <w:rStyle w:val="FontStyle29"/>
          <w:rFonts w:ascii="Rajdhani Medium" w:hAnsi="Rajdhani Medium" w:cs="Rajdhani Medium"/>
        </w:rPr>
        <w:t xml:space="preserve"> </w:t>
      </w:r>
      <w:r>
        <w:rPr>
          <w:rStyle w:val="FontStyle29"/>
          <w:rFonts w:ascii="Rajdhani Medium" w:hAnsi="Rajdhani Medium" w:cs="Rajdhani Medium"/>
        </w:rPr>
        <w:t>PLN</w:t>
      </w:r>
      <w:r w:rsidRPr="00944DCA">
        <w:rPr>
          <w:rStyle w:val="FontStyle29"/>
          <w:rFonts w:ascii="Rajdhani Medium" w:hAnsi="Rajdhani Medium" w:cs="Rajdhani Medium"/>
        </w:rPr>
        <w:t xml:space="preserve"> netto (słownie: sto dwadzieścia tysięcy zł) podmiotom posiadających w dacie doręczenia zapytania lub dacie udzielenia zamówienia zdolność techniczno-organizacyjną do wykonania przedmiotu zamówienia, uznaje się za prawidłowo wykonane w przypadku wysłania zapytania lub udzielenia zamówienia podmiotowi spełniającemu poniższe przesłanki: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14:paraId="508B0B10" w14:textId="77777777" w:rsidR="00445021" w:rsidRPr="00944DCA" w:rsidRDefault="00445021" w:rsidP="00445021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Style w:val="FontStyle29"/>
          <w:rFonts w:ascii="Rajdhani Medium" w:hAnsi="Rajdhani Medium" w:cs="Rajdhani Medium"/>
        </w:rPr>
        <w:t>niepowiązanego lub niebędącego jednostką zależną, współzależną lub dominującą w relacji z Wykonawcą lub Współwykonawcą w rozumieniu ustawy z dnia 29 września 1994 r. o rachunkowości (Dz. U. z 2018 r. poz. 395, ze zm.);</w:t>
      </w:r>
    </w:p>
    <w:p w14:paraId="01344C98" w14:textId="77777777" w:rsidR="00445021" w:rsidRPr="00944DCA" w:rsidRDefault="00445021" w:rsidP="00445021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Style w:val="FontStyle29"/>
          <w:rFonts w:ascii="Rajdhani Medium" w:hAnsi="Rajdhani Medium" w:cs="Rajdhani Medium"/>
        </w:rPr>
        <w:t xml:space="preserve">b) </w:t>
      </w:r>
      <w:r w:rsidRPr="00944DCA">
        <w:rPr>
          <w:rStyle w:val="FontStyle29"/>
          <w:rFonts w:ascii="Rajdhani Medium" w:hAnsi="Rajdhani Medium" w:cs="Rajdhani Medium"/>
        </w:rPr>
        <w:t>niebędącego podmiotem pozostającym z Wykonawcą, Współwykonawcą lub członkami ich organów w takim stosunku faktycznym lub prawnym, który może budzić uzasadnione wątpliwości,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14:paraId="4E6B0649" w14:textId="77777777" w:rsidR="00445021" w:rsidRPr="00944DCA" w:rsidRDefault="00445021" w:rsidP="00445021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Pr="00944DCA">
        <w:rPr>
          <w:rStyle w:val="FontStyle29"/>
          <w:rFonts w:ascii="Rajdhani Medium" w:hAnsi="Rajdhani Medium" w:cs="Rajdhani Medium"/>
        </w:rPr>
        <w:t>niebędącego podmiotem powiązanym ani podmiotem partnerskim w stosunku do Wykonawcy lub Współwykonawcy w rozumieniu Rozporządzenia nr 651/2014;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14:paraId="7ADCF8A8" w14:textId="77777777" w:rsidR="00445021" w:rsidRDefault="00445021" w:rsidP="00445021">
      <w:pPr>
        <w:autoSpaceDE w:val="0"/>
        <w:autoSpaceDN w:val="0"/>
        <w:adjustRightInd w:val="0"/>
        <w:spacing w:after="0"/>
        <w:rPr>
          <w:rStyle w:val="FontStyle29"/>
          <w:rFonts w:ascii="Rajdhani Medium" w:hAnsi="Rajdhani Medium" w:cs="Rajdhani Medium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Style w:val="FontStyle29"/>
          <w:rFonts w:ascii="Rajdhani Medium" w:hAnsi="Rajdhani Medium" w:cs="Rajdhani Medium"/>
        </w:rPr>
        <w:t>niebędącego podmiotem powiązanym osobowo z Wykonawcą lub Współwykonawcą w rozumieniu art. 32 ust. 2 ustawy z dnia 11 marca, 2004 r. o podatku od towarów i usług (Dz. U. z 2018 r. poz. 2174, ze zm.).</w:t>
      </w:r>
    </w:p>
    <w:p w14:paraId="0A3C3E0B" w14:textId="77777777" w:rsidR="00A94F66" w:rsidRPr="00003932" w:rsidRDefault="00A94F66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4424ECF6" w14:textId="77777777" w:rsidR="00241186" w:rsidRPr="00003932" w:rsidRDefault="00445021" w:rsidP="00445021">
      <w:pPr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9. </w:t>
      </w:r>
      <w:r w:rsidR="00241186"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Klauzula informacyjna dotycząca przetwarzania danych osobowych </w:t>
      </w:r>
    </w:p>
    <w:p w14:paraId="57A35F59" w14:textId="77777777" w:rsidR="00241186" w:rsidRPr="00003932" w:rsidRDefault="00241186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318DCC33" w14:textId="77777777" w:rsidR="00445021" w:rsidRPr="00944DCA" w:rsidRDefault="00445021" w:rsidP="00445021">
      <w:pPr>
        <w:spacing w:after="0"/>
        <w:jc w:val="both"/>
        <w:rPr>
          <w:rFonts w:ascii="Rajdhani Medium" w:eastAsia="Calibri" w:hAnsi="Rajdhani Medium" w:cs="Rajdhani Medium"/>
          <w:sz w:val="20"/>
          <w:szCs w:val="20"/>
          <w:lang w:eastAsia="pl-PL"/>
        </w:rPr>
      </w:pP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7DF8577" w14:textId="77777777"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1) 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Administratorem Pani/Pana danych osobowych jest </w:t>
      </w: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 z siedzibą w Kielcach, 25-036 ul. Krakowska 25</w:t>
      </w:r>
    </w:p>
    <w:p w14:paraId="450FDDE7" w14:textId="77777777" w:rsidR="00445021" w:rsidRPr="00944DCA" w:rsidRDefault="00445021" w:rsidP="00445021">
      <w:pPr>
        <w:spacing w:after="0"/>
        <w:ind w:firstLine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>2</w:t>
      </w:r>
      <w:r>
        <w:rPr>
          <w:rFonts w:ascii="Rajdhani Medium" w:eastAsia="Calibri" w:hAnsi="Rajdhani Medium" w:cs="Rajdhani Medium"/>
          <w:sz w:val="20"/>
          <w:szCs w:val="20"/>
        </w:rPr>
        <w:t xml:space="preserve">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kontakt z inspektorem ochrony danych jest możliwy pod adresem </w:t>
      </w:r>
      <w:hyperlink r:id="rId9" w:history="1">
        <w:r w:rsidRPr="00944DCA">
          <w:rPr>
            <w:rStyle w:val="Hipercze"/>
            <w:rFonts w:ascii="Rajdhani Medium" w:eastAsia="Calibri" w:hAnsi="Rajdhani Medium" w:cs="Rajdhani Medium"/>
            <w:color w:val="auto"/>
            <w:sz w:val="20"/>
            <w:szCs w:val="20"/>
          </w:rPr>
          <w:t>dpo@orkwear.com</w:t>
        </w:r>
      </w:hyperlink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</w:t>
      </w:r>
    </w:p>
    <w:p w14:paraId="0CC0BF30" w14:textId="77777777"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3) </w:t>
      </w:r>
      <w:r w:rsidRPr="00944DCA">
        <w:rPr>
          <w:rFonts w:ascii="Rajdhani Medium" w:eastAsia="Calibri" w:hAnsi="Rajdhani Medium" w:cs="Rajdhani Medium"/>
          <w:sz w:val="20"/>
          <w:szCs w:val="20"/>
        </w:rPr>
        <w:t>Pani/Pana dane osobowe przetwarzane będą na podstawie art. 6 ust. 1 lit. b), c) RODO w celu związanym z zapytania 01/2020</w:t>
      </w:r>
      <w:r>
        <w:rPr>
          <w:rFonts w:ascii="Rajdhani Medium" w:eastAsia="Calibri" w:hAnsi="Rajdhani Medium" w:cs="Rajdhani Medium"/>
          <w:sz w:val="20"/>
          <w:szCs w:val="20"/>
        </w:rPr>
        <w:t xml:space="preserve"> </w:t>
      </w:r>
      <w:r w:rsidRPr="00944DCA">
        <w:rPr>
          <w:rFonts w:ascii="Rajdhani Medium" w:eastAsia="Calibri" w:hAnsi="Rajdhani Medium" w:cs="Rajdhani Medium"/>
          <w:sz w:val="20"/>
          <w:szCs w:val="20"/>
        </w:rPr>
        <w:t>lub w związku z prawnie uzasadnionym interesem administratora na podstawie art. 6 ust. 1 lit. f);</w:t>
      </w:r>
    </w:p>
    <w:p w14:paraId="597346DD" w14:textId="77777777"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4) </w:t>
      </w:r>
      <w:r w:rsidRPr="00944DCA">
        <w:rPr>
          <w:rFonts w:ascii="Rajdhani Medium" w:eastAsia="Calibri" w:hAnsi="Rajdhani Medium" w:cs="Rajdhani Medium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(Dz. U</w:t>
      </w:r>
      <w:r>
        <w:rPr>
          <w:rFonts w:ascii="Rajdhani Medium" w:eastAsia="Calibri" w:hAnsi="Rajdhani Medium" w:cs="Rajdhani Medium"/>
          <w:sz w:val="20"/>
          <w:szCs w:val="20"/>
        </w:rPr>
        <w:t>. z 2017 r. poz. 1579 i 2018),</w:t>
      </w:r>
    </w:p>
    <w:p w14:paraId="36726F7E" w14:textId="77777777"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>5) P</w:t>
      </w:r>
      <w:r w:rsidRPr="00944DCA">
        <w:rPr>
          <w:rFonts w:ascii="Rajdhani Medium" w:eastAsia="Calibri" w:hAnsi="Rajdhani Medium" w:cs="Rajdhani Medium"/>
          <w:sz w:val="20"/>
          <w:szCs w:val="20"/>
        </w:rPr>
        <w:t>ani/Pana dane osobowe będą przechowywane, zgodnie z art. 97 ust. 1 ustawy Pzp, przez okres 4 lat od dnia zakończenia postępowania o udzielenie zamówienia, a jeżeli czas trwania umowy przekracza 4 lata, okres przechowywania obejmuje cały czas trwania umowy lub w oparciu o prawnie uzasadniony interes administratora.</w:t>
      </w:r>
    </w:p>
    <w:p w14:paraId="5F2BFB21" w14:textId="77777777"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6) </w:t>
      </w:r>
      <w:r w:rsidRPr="00944DCA">
        <w:rPr>
          <w:rFonts w:ascii="Rajdhani Medium" w:eastAsia="Calibri" w:hAnsi="Rajdhani Medium" w:cs="Rajdhani Medium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14:paraId="354E1055" w14:textId="77777777"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7) </w:t>
      </w:r>
      <w:r w:rsidRPr="00944DCA">
        <w:rPr>
          <w:rFonts w:ascii="Rajdhani Medium" w:eastAsia="Calibri" w:hAnsi="Rajdhani Medium" w:cs="Rajdhani Medium"/>
          <w:sz w:val="20"/>
          <w:szCs w:val="20"/>
        </w:rPr>
        <w:t>w odniesieniu do Pani/Pana danych osobowych decyzje nie będą podejmowane w sposób zautomatyzowany, stosowanie do art. 22 RODO;</w:t>
      </w:r>
    </w:p>
    <w:p w14:paraId="0ED56393" w14:textId="77777777" w:rsidR="00445021" w:rsidRPr="00944DCA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8)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posiada Pani/Pan: 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15 RODO prawo dostępu do danych osobowych Pani/Pana dotyczących;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16 RODO prawo do sprostowania Pani/Pana danych osobowych 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18 RODO prawo żądania od administratora ograniczenia przetwarzania danych osobowych z zastrzeżeniem przypadków, o których mowa w art. 18 ust. 2 RODO; 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 prawo do wniesienia skargi do Prezesa Urzędu Ochrony Danych Osobowych, gdy uzna Pani/Pan, że przetwarzanie danych osobowych Pani/Pana dotyczących narusza przepisy RODO;</w:t>
      </w:r>
    </w:p>
    <w:p w14:paraId="2B59B7F3" w14:textId="77777777" w:rsidR="00445021" w:rsidRDefault="00445021" w:rsidP="00445021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</w:p>
    <w:p w14:paraId="2BF2ABF0" w14:textId="77777777" w:rsidR="00445021" w:rsidRPr="00944DCA" w:rsidRDefault="00445021" w:rsidP="00445021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Jednocześnie </w:t>
      </w:r>
      <w:r w:rsidR="00EE735C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="00EE735C"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</w:t>
      </w:r>
      <w:r w:rsidR="00354FE1" w:rsidRPr="00944DCA">
        <w:rPr>
          <w:rFonts w:ascii="Rajdhani Medium" w:eastAsia="Calibri" w:hAnsi="Rajdhani Medium" w:cs="Rajdhani Medium"/>
          <w:sz w:val="20"/>
          <w:szCs w:val="20"/>
        </w:rPr>
        <w:t>postępowaniu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, chyba ze ma zastosowanie, co najmniej jedno z wyłączeń, o których mowa w art. 14 </w:t>
      </w:r>
      <w:r w:rsidR="00354FE1" w:rsidRPr="00944DCA">
        <w:rPr>
          <w:rFonts w:ascii="Rajdhani Medium" w:eastAsia="Calibri" w:hAnsi="Rajdhani Medium" w:cs="Rajdhani Medium"/>
          <w:sz w:val="20"/>
          <w:szCs w:val="20"/>
        </w:rPr>
        <w:t>ust., 5 RODO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.   </w:t>
      </w:r>
    </w:p>
    <w:p w14:paraId="17BAD4AE" w14:textId="77777777" w:rsidR="00C352D0" w:rsidRPr="00003932" w:rsidRDefault="00C352D0" w:rsidP="00445021">
      <w:pPr>
        <w:spacing w:after="0"/>
        <w:rPr>
          <w:rFonts w:ascii="Rajdhani Medium" w:hAnsi="Rajdhani Medium" w:cs="Rajdhani Medium"/>
          <w:sz w:val="20"/>
          <w:szCs w:val="20"/>
        </w:rPr>
      </w:pPr>
    </w:p>
    <w:p w14:paraId="757DDD6A" w14:textId="77777777" w:rsidR="009D4982" w:rsidRPr="00003932" w:rsidRDefault="00354FE1" w:rsidP="00445021">
      <w:pPr>
        <w:autoSpaceDE w:val="0"/>
        <w:autoSpaceDN w:val="0"/>
        <w:adjustRightInd w:val="0"/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10. </w:t>
      </w:r>
      <w:r w:rsidR="009D4982"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Prawo do unieważnienia niniejszego postępowania</w:t>
      </w:r>
    </w:p>
    <w:p w14:paraId="78A43346" w14:textId="77777777" w:rsidR="00354FE1" w:rsidRDefault="00354FE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4E5009BA" w14:textId="77777777" w:rsidR="00354FE1" w:rsidRDefault="00354FE1" w:rsidP="00354FE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Z</w:t>
      </w:r>
      <w:r w:rsidR="009D4982" w:rsidRPr="00003932">
        <w:rPr>
          <w:rFonts w:ascii="Rajdhani Medium" w:hAnsi="Rajdhani Medium" w:cs="Rajdhani Medium"/>
          <w:sz w:val="20"/>
          <w:szCs w:val="20"/>
        </w:rPr>
        <w:t>amawiający zastrzega sobie prawo do unieważnienia niniejszego postępowania na każdym etapie bez podania uzasadnienia.</w:t>
      </w:r>
    </w:p>
    <w:p w14:paraId="6F9203CD" w14:textId="77777777" w:rsidR="00354FE1" w:rsidRDefault="00354FE1" w:rsidP="00354FE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4FA8CA81" w14:textId="77777777" w:rsidR="00354FE1" w:rsidRDefault="00354FE1" w:rsidP="00354FE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14:paraId="196D9A98" w14:textId="77777777" w:rsidR="00885064" w:rsidRPr="00003932" w:rsidRDefault="00885064" w:rsidP="00354FE1">
      <w:pPr>
        <w:autoSpaceDE w:val="0"/>
        <w:autoSpaceDN w:val="0"/>
        <w:adjustRightInd w:val="0"/>
        <w:spacing w:after="0"/>
        <w:jc w:val="right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……………………………</w:t>
      </w:r>
    </w:p>
    <w:sectPr w:rsidR="00885064" w:rsidRPr="00003932" w:rsidSect="007F4C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468F" w14:textId="77777777" w:rsidR="00F80EF0" w:rsidRDefault="00F80EF0" w:rsidP="00695FC6">
      <w:pPr>
        <w:spacing w:after="0" w:line="240" w:lineRule="auto"/>
      </w:pPr>
      <w:r>
        <w:separator/>
      </w:r>
    </w:p>
  </w:endnote>
  <w:endnote w:type="continuationSeparator" w:id="0">
    <w:p w14:paraId="7DC73327" w14:textId="77777777" w:rsidR="00F80EF0" w:rsidRDefault="00F80EF0" w:rsidP="0069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jdhani Medium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jdhani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71FF" w14:textId="77777777" w:rsidR="009E00EF" w:rsidRDefault="009E00EF" w:rsidP="009E00EF">
    <w:pPr>
      <w:pStyle w:val="Stopka"/>
      <w:spacing w:before="120" w:after="120"/>
    </w:pPr>
  </w:p>
  <w:p w14:paraId="1EF24258" w14:textId="77777777" w:rsidR="009E00EF" w:rsidRPr="004C1761" w:rsidRDefault="009E00EF" w:rsidP="009E00EF">
    <w:pPr>
      <w:pStyle w:val="Stopka"/>
      <w:rPr>
        <w:color w:val="262626" w:themeColor="text1" w:themeTint="D9"/>
        <w:sz w:val="4"/>
        <w:szCs w:val="4"/>
      </w:rPr>
    </w:pPr>
  </w:p>
  <w:p w14:paraId="4EE7E370" w14:textId="77777777" w:rsidR="009E00EF" w:rsidRPr="00331C9A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Semibold" w:hAnsi="Rajdhani Semibold" w:cs="Rajdhani Semibold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ORK POLAND SPÓŁKA Z OGRANICZONĄ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  <w:t xml:space="preserve">                       </w:t>
    </w:r>
  </w:p>
  <w:p w14:paraId="310D25BE" w14:textId="77777777" w:rsidR="009E00EF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ODPOWIEDZIALNOŚCIĄ SPÓŁKA KOMANDYTOWA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14:paraId="606DACA2" w14:textId="77777777" w:rsidR="009E00EF" w:rsidRDefault="009E00EF" w:rsidP="009E00EF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</w:p>
  <w:p w14:paraId="6A84AF0C" w14:textId="77777777" w:rsidR="009E00EF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ul. Krakowska 25, 25-036 Kielce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 41 348 29 60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biuro@orkwear.com</w:t>
    </w:r>
  </w:p>
  <w:p w14:paraId="7F3C4449" w14:textId="77777777" w:rsidR="009E00EF" w:rsidRPr="00D849F7" w:rsidRDefault="009E00EF" w:rsidP="009E00EF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NIP 959-12-92-096, REG 291011825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, </w:t>
    </w: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KRS 0000845912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+48 663 505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> 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506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www.orkwear.com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  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14:paraId="4614980F" w14:textId="77777777" w:rsidR="00695FC6" w:rsidRDefault="00695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449FA" w14:textId="77777777" w:rsidR="00F80EF0" w:rsidRDefault="00F80EF0" w:rsidP="00695FC6">
      <w:pPr>
        <w:spacing w:after="0" w:line="240" w:lineRule="auto"/>
      </w:pPr>
      <w:r>
        <w:separator/>
      </w:r>
    </w:p>
  </w:footnote>
  <w:footnote w:type="continuationSeparator" w:id="0">
    <w:p w14:paraId="2918363C" w14:textId="77777777" w:rsidR="00F80EF0" w:rsidRDefault="00F80EF0" w:rsidP="0069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A4B51" w14:textId="77777777" w:rsidR="00695FC6" w:rsidRDefault="00331227">
    <w:pPr>
      <w:pStyle w:val="Nagwek"/>
    </w:pPr>
    <w:r w:rsidRPr="00331227">
      <w:rPr>
        <w:noProof/>
        <w:lang w:eastAsia="pl-PL"/>
      </w:rPr>
      <w:drawing>
        <wp:inline distT="0" distB="0" distL="0" distR="0" wp14:anchorId="74EBDCB9" wp14:editId="177FABC8">
          <wp:extent cx="451144" cy="537845"/>
          <wp:effectExtent l="0" t="0" r="6350" b="0"/>
          <wp:docPr id="8206" name="Picture 14" descr="Image result for Eureka proj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6" name="Picture 14" descr="Image result for Eureka projec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56" cy="552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695FC6">
      <w:t xml:space="preserve">  </w:t>
    </w:r>
    <w:r>
      <w:rPr>
        <w:noProof/>
        <w:lang w:eastAsia="pl-PL"/>
      </w:rPr>
      <w:drawing>
        <wp:inline distT="0" distB="0" distL="0" distR="0" wp14:anchorId="17EDD3D4" wp14:editId="19E41A06">
          <wp:extent cx="1548589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65" cy="55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8657A" w14:textId="77777777" w:rsidR="00003932" w:rsidRDefault="00003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59FC"/>
    <w:multiLevelType w:val="hybridMultilevel"/>
    <w:tmpl w:val="0AAE2882"/>
    <w:lvl w:ilvl="0" w:tplc="75DE4A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1575E"/>
    <w:multiLevelType w:val="hybridMultilevel"/>
    <w:tmpl w:val="DE5618F6"/>
    <w:lvl w:ilvl="0" w:tplc="FBFEC26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Times New Roman" w:eastAsia="Times New Roman" w:hAnsi="Times New Roman"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B583BFC"/>
    <w:multiLevelType w:val="hybridMultilevel"/>
    <w:tmpl w:val="7FB480E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0D1764"/>
    <w:multiLevelType w:val="hybridMultilevel"/>
    <w:tmpl w:val="271E1D4C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62C67"/>
    <w:multiLevelType w:val="hybridMultilevel"/>
    <w:tmpl w:val="559A88C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E867252">
      <w:numFmt w:val="bullet"/>
      <w:lvlText w:val=""/>
      <w:lvlJc w:val="left"/>
      <w:pPr>
        <w:ind w:left="2007" w:hanging="360"/>
      </w:pPr>
      <w:rPr>
        <w:rFonts w:ascii="Symbol" w:eastAsia="Times New Roman" w:hAnsi="Symbol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6838B2"/>
    <w:multiLevelType w:val="hybridMultilevel"/>
    <w:tmpl w:val="6E10C1C4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90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4D4A55"/>
    <w:multiLevelType w:val="hybridMultilevel"/>
    <w:tmpl w:val="DED2D28C"/>
    <w:lvl w:ilvl="0" w:tplc="0DCE1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153285"/>
    <w:multiLevelType w:val="hybridMultilevel"/>
    <w:tmpl w:val="6E6EDC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251"/>
    <w:multiLevelType w:val="hybridMultilevel"/>
    <w:tmpl w:val="6762B336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0996870"/>
    <w:multiLevelType w:val="hybridMultilevel"/>
    <w:tmpl w:val="25E087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A2"/>
    <w:rsid w:val="00003932"/>
    <w:rsid w:val="000A67B5"/>
    <w:rsid w:val="000D499A"/>
    <w:rsid w:val="00111A3B"/>
    <w:rsid w:val="001144D0"/>
    <w:rsid w:val="00127D4E"/>
    <w:rsid w:val="00146BB8"/>
    <w:rsid w:val="00173A43"/>
    <w:rsid w:val="001868F9"/>
    <w:rsid w:val="00196070"/>
    <w:rsid w:val="001A5673"/>
    <w:rsid w:val="001D5439"/>
    <w:rsid w:val="002227A0"/>
    <w:rsid w:val="00241186"/>
    <w:rsid w:val="00244430"/>
    <w:rsid w:val="002466DB"/>
    <w:rsid w:val="002B6B34"/>
    <w:rsid w:val="002D2345"/>
    <w:rsid w:val="003052A0"/>
    <w:rsid w:val="00331227"/>
    <w:rsid w:val="00337054"/>
    <w:rsid w:val="003420BD"/>
    <w:rsid w:val="00354FE1"/>
    <w:rsid w:val="00427CC6"/>
    <w:rsid w:val="00445021"/>
    <w:rsid w:val="004B388B"/>
    <w:rsid w:val="004B38F2"/>
    <w:rsid w:val="00506B1A"/>
    <w:rsid w:val="005749B1"/>
    <w:rsid w:val="005957A6"/>
    <w:rsid w:val="005C3682"/>
    <w:rsid w:val="00610473"/>
    <w:rsid w:val="00695FC6"/>
    <w:rsid w:val="006A7121"/>
    <w:rsid w:val="007032D7"/>
    <w:rsid w:val="00713315"/>
    <w:rsid w:val="00737A38"/>
    <w:rsid w:val="007E59A2"/>
    <w:rsid w:val="007F4CC3"/>
    <w:rsid w:val="00885064"/>
    <w:rsid w:val="008F4458"/>
    <w:rsid w:val="009401AC"/>
    <w:rsid w:val="009647E9"/>
    <w:rsid w:val="00980B38"/>
    <w:rsid w:val="00994F77"/>
    <w:rsid w:val="009D4982"/>
    <w:rsid w:val="009E00EF"/>
    <w:rsid w:val="00A03AEF"/>
    <w:rsid w:val="00A15180"/>
    <w:rsid w:val="00A3300D"/>
    <w:rsid w:val="00A527FC"/>
    <w:rsid w:val="00A61E68"/>
    <w:rsid w:val="00A94F66"/>
    <w:rsid w:val="00B36ACF"/>
    <w:rsid w:val="00B74898"/>
    <w:rsid w:val="00C0115C"/>
    <w:rsid w:val="00C02438"/>
    <w:rsid w:val="00C05E0F"/>
    <w:rsid w:val="00C352D0"/>
    <w:rsid w:val="00C82133"/>
    <w:rsid w:val="00CB4062"/>
    <w:rsid w:val="00CB67C9"/>
    <w:rsid w:val="00CD3B82"/>
    <w:rsid w:val="00D07C96"/>
    <w:rsid w:val="00D30DDE"/>
    <w:rsid w:val="00E9710B"/>
    <w:rsid w:val="00EE1E65"/>
    <w:rsid w:val="00EE6D80"/>
    <w:rsid w:val="00EE735C"/>
    <w:rsid w:val="00F106F2"/>
    <w:rsid w:val="00F223B0"/>
    <w:rsid w:val="00F2700F"/>
    <w:rsid w:val="00F80EF0"/>
    <w:rsid w:val="00F92209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1ACA"/>
  <w15:docId w15:val="{4AEBEEF9-E851-47AA-9526-543865C4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59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3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C6"/>
  </w:style>
  <w:style w:type="paragraph" w:styleId="Stopka">
    <w:name w:val="footer"/>
    <w:basedOn w:val="Normalny"/>
    <w:link w:val="Stopka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C6"/>
  </w:style>
  <w:style w:type="paragraph" w:styleId="Tekstdymka">
    <w:name w:val="Balloon Text"/>
    <w:basedOn w:val="Normalny"/>
    <w:link w:val="TekstdymkaZnak"/>
    <w:uiPriority w:val="99"/>
    <w:semiHidden/>
    <w:unhideWhenUsed/>
    <w:rsid w:val="0069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54"/>
    <w:rPr>
      <w:b/>
      <w:bCs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A330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300D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40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4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tyldastasik\AppData\Local\Microsoft\Windows\INetCache\Content.Outlook\ZCTZWZVM\matyldasyska@orkwe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orkwe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5F33-759A-42EB-B32D-356D84A9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1860</Words>
  <Characters>11161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IW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Matylda Syska-Stasik</cp:lastModifiedBy>
  <cp:revision>9</cp:revision>
  <cp:lastPrinted>2018-09-28T12:04:00Z</cp:lastPrinted>
  <dcterms:created xsi:type="dcterms:W3CDTF">2020-06-30T09:48:00Z</dcterms:created>
  <dcterms:modified xsi:type="dcterms:W3CDTF">2020-07-01T07:30:00Z</dcterms:modified>
</cp:coreProperties>
</file>